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D6A64" w:rsidRPr="00CB19B9" w:rsidRDefault="00DD6A64" w:rsidP="00B95CC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DD6A64" w:rsidRPr="00CB19B9" w:rsidRDefault="00DD6A64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DD6A64" w:rsidRPr="00CB19B9" w:rsidRDefault="00DD6A64" w:rsidP="00B95CC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DD6A64" w:rsidRPr="00CB19B9" w:rsidRDefault="00DD6A64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95CC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95CCC" w:rsidRPr="00F01620" w:rsidRDefault="0055595B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2020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54791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54791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26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95CC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95CCC" w:rsidRPr="00F01620" w:rsidRDefault="00354791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68"/>
        <w:gridCol w:w="224"/>
        <w:gridCol w:w="671"/>
        <w:gridCol w:w="105"/>
        <w:gridCol w:w="2616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082C4F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732AC" w:rsidRPr="008A3AE3" w:rsidRDefault="00A732AC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영림산업의 재무회계 업무에 대한 환경설정이다.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설명으로 옳지 않은 것은?</w:t>
            </w:r>
            <w:r w:rsidR="004667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732AC" w:rsidRPr="001C557C" w:rsidRDefault="00A732AC" w:rsidP="00A732AC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[전표입력]화면을 열었을 때 화면의 회계일이 현재일로 표시된다.</w:t>
            </w:r>
          </w:p>
          <w:p w:rsidR="00A732AC" w:rsidRDefault="00A732AC" w:rsidP="00A732AC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[전표입력]화면에서 전표입력 시 차액이 발생하면 저장되지 않는다.</w:t>
            </w:r>
          </w:p>
          <w:p w:rsidR="00A732AC" w:rsidRDefault="00A732AC" w:rsidP="00A732AC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[전표입력]화면에서 전표입력 시 출납사용계정일 경우 회계일+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5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일로 출납예정일이 발생된다.</w:t>
            </w:r>
          </w:p>
          <w:p w:rsidR="00A732AC" w:rsidRPr="001C557C" w:rsidRDefault="00A732AC" w:rsidP="00A732AC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[고정자산등록]화면에서 고정자산을 등록 시 잔존가액이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원으로 자동 표시된다.</w:t>
            </w:r>
          </w:p>
          <w:p w:rsidR="00536B59" w:rsidRPr="00F01620" w:rsidRDefault="00536B59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732AC" w:rsidRPr="006A2709" w:rsidRDefault="00A732AC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2020-03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732AC" w:rsidRPr="006A2709" w:rsidRDefault="00A732AC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:rsidR="00A732AC" w:rsidRPr="00AD6085" w:rsidRDefault="00A732AC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D60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AD608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:rsidR="00536B59" w:rsidRPr="00EB0006" w:rsidRDefault="00A732AC" w:rsidP="00A73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전표저장</w:t>
            </w:r>
            <w:r w:rsidR="00EB000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시 차대차이금액 허용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 체크되어 있으므로 차액이 발생하여도 저장이 된다.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43E84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481D0A" wp14:editId="248EF475">
                  <wp:extent cx="6286500" cy="43053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430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43E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B20BF1" wp14:editId="1680DE0A">
                  <wp:extent cx="6012180" cy="4091940"/>
                  <wp:effectExtent l="0" t="0" r="7620" b="381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218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53"/>
        <w:gridCol w:w="3509"/>
        <w:gridCol w:w="1820"/>
        <w:gridCol w:w="225"/>
        <w:gridCol w:w="675"/>
        <w:gridCol w:w="105"/>
        <w:gridCol w:w="271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455A4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645D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A570D" w:rsidRDefault="00BA570D" w:rsidP="00BA570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F6C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전사관리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사업정보]에 대한 </w:t>
            </w:r>
            <w:r w:rsidR="000F6C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="00F911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BA570D" w:rsidRPr="00BE0831" w:rsidRDefault="00BA570D" w:rsidP="00BA570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6455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첨부그림에 따르면 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당해년도(</w:t>
            </w:r>
            <w:r w:rsidR="006D0D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년)는 </w:t>
            </w:r>
            <w:r w:rsidR="006D0D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기에 해당된다.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:rsidR="00BA570D" w:rsidRPr="00BE0831" w:rsidRDefault="00BA570D" w:rsidP="00BA570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6455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첨부그림에 따르면 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해당 법인의 결산일은 </w:t>
            </w:r>
            <w:r w:rsidR="006D0D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12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6D0D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31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일이다.</w:t>
            </w:r>
          </w:p>
          <w:p w:rsidR="00BA570D" w:rsidRPr="00D664EF" w:rsidRDefault="00BA570D" w:rsidP="00D664EF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="006D0D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625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[회사기본정보]화면의 </w:t>
            </w:r>
            <w:r w:rsidR="005625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625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창립일과 </w:t>
            </w:r>
            <w:r w:rsidR="005625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5625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회계단위 및 전표관리단위]화면의 </w:t>
            </w:r>
            <w:r w:rsidR="005625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5625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회계시스템사용시작연월</w:t>
            </w:r>
            <w:r w:rsidR="005625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5625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일치해야 한다.</w:t>
            </w:r>
          </w:p>
          <w:p w:rsidR="00DE7D5C" w:rsidRPr="00D664EF" w:rsidRDefault="00BA570D" w:rsidP="00BA570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664E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전표관리단위는 전표를 관리할 수 있는 단위로 </w:t>
            </w:r>
            <w:r w:rsidR="00D664E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N</w:t>
            </w:r>
            <w:r w:rsidR="00D664E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 등록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BA570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A570D"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7976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BA570D"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:rsidR="00BA570D" w:rsidRDefault="00BA570D" w:rsidP="00BA570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976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3</w:t>
            </w:r>
          </w:p>
          <w:p w:rsidR="00BA570D" w:rsidRPr="00F61712" w:rsidRDefault="00BA570D" w:rsidP="00F6171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171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창립일은 회사창립일을 입력하며, 회계시스템사용시작연월은 </w:t>
            </w:r>
            <w:r w:rsidR="00F6171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ERP</w:t>
            </w:r>
            <w:r w:rsidR="00F6171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회계시스템을 사용하기 시작한 시작연월을 입력한다.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5068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77E6B4" wp14:editId="62192805">
                  <wp:extent cx="5943600" cy="374142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74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7119"/>
        <w:gridCol w:w="292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708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49AE58" wp14:editId="675FEF23">
                  <wp:extent cx="6362700" cy="3710940"/>
                  <wp:effectExtent l="0" t="0" r="0" b="381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0" cy="3710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2"/>
        <w:gridCol w:w="3478"/>
        <w:gridCol w:w="1962"/>
        <w:gridCol w:w="223"/>
        <w:gridCol w:w="669"/>
        <w:gridCol w:w="105"/>
        <w:gridCol w:w="2638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D0929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7436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</w:t>
            </w:r>
          </w:p>
        </w:tc>
      </w:tr>
      <w:tr w:rsidR="00B1464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15D72" w:rsidRPr="00CF53DD" w:rsidRDefault="00DE7D5C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5D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147E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담당자는 </w:t>
            </w:r>
            <w:r w:rsidR="00147E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47E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생산1팀</w:t>
            </w:r>
            <w:r w:rsidR="00147E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47E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사용되는 비용계정을 새롭게 등록하려고 한다.</w:t>
            </w:r>
            <w:r w:rsidR="00147EE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B7B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B7B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계정과목등록]화면에서 </w:t>
            </w:r>
            <w:r w:rsidR="00C30C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새로 </w:t>
            </w:r>
            <w:r w:rsidR="00AB7B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등록할</w:t>
            </w:r>
            <w:r w:rsidR="00147E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계정</w:t>
            </w:r>
            <w:r w:rsidR="00C30C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구분</w:t>
            </w:r>
            <w:r w:rsidR="00147E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1938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215D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CF53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15D72" w:rsidRPr="001C557C" w:rsidRDefault="00147EEB" w:rsidP="00215D72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매출원가(비용)</w:t>
            </w:r>
          </w:p>
          <w:p w:rsidR="00A90A12" w:rsidRPr="001C557C" w:rsidRDefault="00147EEB" w:rsidP="00A90A12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제조원가</w:t>
            </w:r>
          </w:p>
          <w:p w:rsidR="00215D72" w:rsidRDefault="00147EEB" w:rsidP="00215D72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판매비와관리비</w:t>
            </w:r>
          </w:p>
          <w:p w:rsidR="00DE7D5C" w:rsidRPr="00877D0C" w:rsidRDefault="00147EEB" w:rsidP="00877D0C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877D0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영업외비용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15D72" w:rsidRDefault="00215D72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215D72" w:rsidRDefault="00215D72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305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</w:p>
          <w:p w:rsidR="00215D72" w:rsidRDefault="00215D72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D0929" w:rsidRDefault="001715E3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생산1부는 제조에 해당되므로 제조원가 계정에 비용계정을 등록해야 한다.</w:t>
            </w:r>
          </w:p>
          <w:p w:rsidR="00DE7D5C" w:rsidRPr="00F01620" w:rsidRDefault="00DE7D5C" w:rsidP="00215D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47EE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CF90AA" wp14:editId="023EC9C2">
                  <wp:extent cx="6301740" cy="4008120"/>
                  <wp:effectExtent l="0" t="0" r="381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740" cy="40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45C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5BE713" wp14:editId="006D0D59">
                  <wp:extent cx="5882640" cy="3947160"/>
                  <wp:effectExtent l="0" t="0" r="381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640" cy="394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0"/>
        <w:gridCol w:w="900"/>
        <w:gridCol w:w="3510"/>
        <w:gridCol w:w="1941"/>
        <w:gridCol w:w="225"/>
        <w:gridCol w:w="675"/>
        <w:gridCol w:w="105"/>
        <w:gridCol w:w="256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235D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계정과목등록(관리자)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51BBD" w:rsidRPr="00CF53DD" w:rsidRDefault="00E869D1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51B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C15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외상매출금 계정과목에 대한 설정이 첨부그림(</w:t>
            </w:r>
            <w:r w:rsidR="00CC15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C15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계정과목등록 관리자용]화면)과 같을 때, 전표입력시에 </w:t>
            </w:r>
            <w:r w:rsidR="008A4A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관련</w:t>
            </w:r>
            <w:r w:rsidR="00CC15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되는 사항으로 옳지 않은 것은?</w:t>
            </w:r>
          </w:p>
          <w:p w:rsidR="00451BBD" w:rsidRPr="001C557C" w:rsidRDefault="007B4079" w:rsidP="00451BBD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외상매출금은 자산계정이므로 외상매출금이 증가되었을 때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전표입력]화면에서 </w:t>
            </w:r>
            <w:r w:rsidR="00746D2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변에 입력한다.</w:t>
            </w:r>
          </w:p>
          <w:p w:rsidR="00451BBD" w:rsidRPr="001C557C" w:rsidRDefault="00746D2D" w:rsidP="00451BBD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[전표입력]화면에서 전표입력시에 </w:t>
            </w:r>
            <w:r w:rsidR="00B9390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외상매출금 계정과목에 대한 관리항목(거래처)</w:t>
            </w:r>
            <w:r w:rsidR="00DD7FC8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관리가 필수사항이다.</w:t>
            </w:r>
          </w:p>
          <w:p w:rsidR="00451BBD" w:rsidRDefault="00746D2D" w:rsidP="00451BBD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외상매출금 계정에 대해</w:t>
            </w:r>
            <w:r w:rsidR="0004741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건별반제관리를 할 수 있다.</w:t>
            </w:r>
          </w:p>
          <w:p w:rsidR="0026007B" w:rsidRDefault="00746D2D" w:rsidP="0026007B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외상매출금 계정</w:t>
            </w:r>
            <w:r w:rsidR="0004741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을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06081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마감하고 치기이월처리 했을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때 </w:t>
            </w:r>
            <w:r w:rsidR="0004741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잔액이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차기로 이월된다.</w:t>
            </w:r>
          </w:p>
          <w:p w:rsidR="0026007B" w:rsidRPr="00060810" w:rsidRDefault="0026007B" w:rsidP="0026007B">
            <w:pPr>
              <w:pStyle w:val="a6"/>
              <w:spacing w:before="0" w:beforeAutospacing="0" w:after="0" w:afterAutospacing="0" w:line="315" w:lineRule="atLeast"/>
              <w:ind w:left="7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DE7D5C" w:rsidRPr="0004741F" w:rsidRDefault="00DE7D5C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51BBD" w:rsidRDefault="00451BBD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451BBD" w:rsidRDefault="00451BBD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46D2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</w:p>
          <w:p w:rsidR="00451BBD" w:rsidRDefault="00451BBD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746D2D" w:rsidP="00451BB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외상매출금은 자산계정이므로 증가되었을 때 차변에 입력해야 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0536">
              <w:rPr>
                <w:noProof/>
              </w:rPr>
              <w:drawing>
                <wp:inline distT="0" distB="0" distL="0" distR="0" wp14:anchorId="0D466750" wp14:editId="1EAC8C65">
                  <wp:extent cx="6118860" cy="4091940"/>
                  <wp:effectExtent l="0" t="0" r="0" b="381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7081"/>
        <w:gridCol w:w="290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C66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16625D" wp14:editId="49140536">
                  <wp:extent cx="6294120" cy="3977640"/>
                  <wp:effectExtent l="0" t="0" r="0" b="381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0" cy="397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"/>
        <w:gridCol w:w="891"/>
        <w:gridCol w:w="3510"/>
        <w:gridCol w:w="1834"/>
        <w:gridCol w:w="225"/>
        <w:gridCol w:w="675"/>
        <w:gridCol w:w="105"/>
        <w:gridCol w:w="2668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38BA" w:rsidP="00DE38B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계정관리항목값등록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C25F3" w:rsidRPr="00750219" w:rsidRDefault="00DC25F3" w:rsidP="00DC25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DE38B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계정관리항목값등록]화면에</w:t>
            </w:r>
            <w:r w:rsidR="00D469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관리항목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차량번호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469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대하여 값을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등록하여 관리하고자 하는데 관리항목인 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차량번호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조회되지 않는다.</w:t>
            </w:r>
            <w:r w:rsidR="00DE38B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  <w:r w:rsidR="00D469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 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469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차량번호</w:t>
            </w:r>
            <w:r w:rsidR="00D469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469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1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DE38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있는 화면으로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03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C03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차량번호 관리항목은 </w:t>
            </w:r>
            <w:r w:rsidR="00C03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ERP</w:t>
            </w:r>
            <w:r w:rsidR="00C03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기본으로 제공됨)</w:t>
            </w:r>
          </w:p>
          <w:p w:rsidR="00DC25F3" w:rsidRPr="001C557C" w:rsidRDefault="00A21EFE" w:rsidP="00DC25F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계정과목등록</w:t>
            </w:r>
          </w:p>
          <w:p w:rsidR="00DC25F3" w:rsidRDefault="00A21EFE" w:rsidP="00DC25F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계정관리항목등록(사용자)</w:t>
            </w:r>
          </w:p>
          <w:p w:rsidR="00DC25F3" w:rsidRDefault="00A21EFE" w:rsidP="00DC25F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관리항목유형별 관리항목등록</w:t>
            </w:r>
          </w:p>
          <w:p w:rsidR="00193E5F" w:rsidRDefault="00A21EFE" w:rsidP="00DC25F3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계정관리항목현황</w:t>
            </w:r>
            <w:r w:rsidR="00DC25F3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E7D5C" w:rsidRPr="00F01620" w:rsidRDefault="00DE7D5C" w:rsidP="00193E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97D18" w:rsidRDefault="00897D18" w:rsidP="00897D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897D18" w:rsidRDefault="00897D18" w:rsidP="00897D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21E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</w:p>
          <w:p w:rsidR="00897D18" w:rsidRDefault="00897D18" w:rsidP="00897D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753B89" w:rsidP="00897D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[계정과목등록]화면에서 해당되는 계정과목에 대하여 관리항목인 차량번호를 등록하면 된다</w:t>
            </w:r>
            <w:r w:rsidR="001A7F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C48A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8ACA36" wp14:editId="567C5015">
                  <wp:extent cx="6035040" cy="3695700"/>
                  <wp:effectExtent l="0" t="0" r="381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0" cy="369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C48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D32BC2" wp14:editId="3842A89D">
                  <wp:extent cx="6080760" cy="38862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76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D09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171B21" wp14:editId="3B8B9B70">
                  <wp:extent cx="6050280" cy="4000500"/>
                  <wp:effectExtent l="0" t="0" r="762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28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96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894"/>
        <w:gridCol w:w="3484"/>
        <w:gridCol w:w="1822"/>
        <w:gridCol w:w="705"/>
        <w:gridCol w:w="656"/>
        <w:gridCol w:w="29"/>
        <w:gridCol w:w="2411"/>
        <w:gridCol w:w="39"/>
      </w:tblGrid>
      <w:tr w:rsidR="001026F9" w:rsidRPr="00F01620" w:rsidTr="00443648">
        <w:trPr>
          <w:gridAfter w:val="1"/>
          <w:wAfter w:w="76" w:type="dxa"/>
          <w:trHeight w:val="420"/>
          <w:jc w:val="right"/>
        </w:trPr>
        <w:tc>
          <w:tcPr>
            <w:tcW w:w="779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2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D2309" w:rsidRPr="00F01620" w:rsidTr="00443648">
        <w:trPr>
          <w:gridAfter w:val="1"/>
          <w:wAfter w:w="76" w:type="dxa"/>
          <w:trHeight w:val="420"/>
          <w:jc w:val="right"/>
        </w:trPr>
        <w:tc>
          <w:tcPr>
            <w:tcW w:w="134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6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76C0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</w:p>
        </w:tc>
      </w:tr>
      <w:tr w:rsidR="00DD2309" w:rsidRPr="00F01620" w:rsidTr="00443648">
        <w:trPr>
          <w:trHeight w:val="6315"/>
          <w:jc w:val="right"/>
        </w:trPr>
        <w:tc>
          <w:tcPr>
            <w:tcW w:w="45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23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76C01" w:rsidRPr="00750219" w:rsidRDefault="008F7A83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6.</w:t>
            </w:r>
            <w:r w:rsidR="002E3A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6C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인사팀과 회계팀의 회식비에 대하여 전표처리하고자 한다.</w:t>
            </w:r>
            <w:r w:rsidR="00476C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6C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내용 중 </w:t>
            </w:r>
            <w:r w:rsidR="00476C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B76C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476C1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6436"/>
            </w:tblGrid>
            <w:tr w:rsidR="00B76C01" w:rsidTr="00B76C01">
              <w:tc>
                <w:tcPr>
                  <w:tcW w:w="6436" w:type="dxa"/>
                </w:tcPr>
                <w:p w:rsidR="00B76C01" w:rsidRDefault="00B76C01" w:rsidP="008F7A83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회식비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440,000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만원(부가세포함금액)은 법인카드로 결제하였다.</w:t>
                  </w:r>
                </w:p>
                <w:p w:rsidR="00B76C01" w:rsidRPr="00B76C01" w:rsidRDefault="00B76C01" w:rsidP="008F7A83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(</w:t>
                  </w:r>
                  <w:r w:rsidR="008748B9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회식인원 </w:t>
                  </w:r>
                  <w:r w:rsidR="008748B9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인사팀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명,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회계팀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3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명)</w:t>
                  </w:r>
                </w:p>
              </w:tc>
            </w:tr>
          </w:tbl>
          <w:p w:rsidR="00B76C01" w:rsidRPr="008748B9" w:rsidRDefault="00B76C01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8F7A83" w:rsidRPr="001C557C" w:rsidRDefault="00664FB0" w:rsidP="008F7A83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</w:t>
            </w:r>
            <w:r w:rsidR="00F404F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) </w:t>
            </w:r>
            <w:r w:rsidR="00B76C0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복리후생비 계정과목은 판매비와관리비로 처리되어야 한</w:t>
            </w:r>
            <w:r w:rsidR="00862B4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:rsidR="008F7A83" w:rsidRDefault="00C37AA9" w:rsidP="00D342AA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복리후생비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400,000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원에 대하여 </w:t>
            </w:r>
            <w:r w:rsidR="0044364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부가기능 중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귀속부서배부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44364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버튼으로 비용을 배분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할 수 있다.</w:t>
            </w:r>
          </w:p>
          <w:p w:rsidR="00C37AA9" w:rsidRDefault="00664FB0" w:rsidP="00C37AA9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</w:t>
            </w:r>
            <w:r w:rsidR="00F404F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부가세대급금 행은</w:t>
            </w:r>
            <w:r w:rsidR="00C37A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부가기능</w:t>
            </w:r>
            <w:r w:rsidR="0044364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중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C37AA9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C37A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부가세행추가</w:t>
            </w:r>
            <w:r w:rsidR="00C37AA9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C37A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버튼으로 생성할 수 있다.</w:t>
            </w:r>
          </w:p>
          <w:p w:rsidR="008F7A83" w:rsidRDefault="00C37AA9" w:rsidP="00C37AA9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법인카드 결제에 대한 대변 계정과목은 보통예금이다.</w:t>
            </w:r>
          </w:p>
          <w:p w:rsidR="00DE7D5C" w:rsidRDefault="00DE7D5C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4179F5" w:rsidRPr="00F01620" w:rsidRDefault="004179F5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7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9" w:type="dxa"/>
            <w:gridSpan w:val="3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F7A83" w:rsidRDefault="008F7A83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8F7A83" w:rsidRDefault="008F7A83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D230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4</w:t>
            </w:r>
          </w:p>
          <w:p w:rsidR="008F7A83" w:rsidRDefault="008F7A83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C37AA9" w:rsidP="008F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법인카드는 신용카드이므로 대변 계정과목은 </w:t>
            </w:r>
            <w:r w:rsidR="006512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부채계정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512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 w:rsidR="006512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미지급금 또는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미지급비용</w:t>
            </w:r>
            <w:r w:rsidR="006512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처리하여야 한다.</w:t>
            </w:r>
          </w:p>
        </w:tc>
      </w:tr>
      <w:tr w:rsidR="00DE7D5C" w:rsidRPr="00F01620" w:rsidTr="00443648">
        <w:trPr>
          <w:gridAfter w:val="1"/>
          <w:wAfter w:w="76" w:type="dxa"/>
          <w:trHeight w:val="6990"/>
          <w:jc w:val="right"/>
        </w:trPr>
        <w:tc>
          <w:tcPr>
            <w:tcW w:w="45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6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1064">
              <w:rPr>
                <w:noProof/>
              </w:rPr>
              <w:drawing>
                <wp:inline distT="0" distB="0" distL="0" distR="0" wp14:anchorId="2402C186" wp14:editId="418A61F4">
                  <wp:extent cx="6073140" cy="3665220"/>
                  <wp:effectExtent l="0" t="0" r="381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140" cy="366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"/>
        <w:gridCol w:w="7252"/>
        <w:gridCol w:w="269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D6CC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41A61A" wp14:editId="1E1B6B7C">
                  <wp:extent cx="6012180" cy="3916680"/>
                  <wp:effectExtent l="0" t="0" r="7620" b="762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2180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4950">
              <w:rPr>
                <w:noProof/>
              </w:rPr>
              <w:t xml:space="preserve"> </w:t>
            </w:r>
            <w:r w:rsidR="00284950">
              <w:rPr>
                <w:noProof/>
              </w:rPr>
              <w:drawing>
                <wp:inline distT="0" distB="0" distL="0" distR="0" wp14:anchorId="2E36B3C5" wp14:editId="27F80D7A">
                  <wp:extent cx="6134100" cy="412242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412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900"/>
        <w:gridCol w:w="3509"/>
        <w:gridCol w:w="1979"/>
        <w:gridCol w:w="225"/>
        <w:gridCol w:w="675"/>
        <w:gridCol w:w="105"/>
        <w:gridCol w:w="257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926E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전표상세조회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47458" w:rsidRPr="00750219" w:rsidRDefault="005E0073" w:rsidP="00647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64745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647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2020년 </w:t>
            </w:r>
            <w:r w:rsidR="004926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월의 </w:t>
            </w:r>
            <w:r w:rsidR="004926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전표상세조회]화면이다.</w:t>
            </w:r>
            <w:r w:rsidR="004926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화면상의 </w:t>
            </w:r>
            <w:r w:rsidR="000C34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데이터를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기준으로 하여 </w:t>
            </w:r>
            <w:r w:rsidR="004926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총계정원장</w:t>
            </w:r>
            <w:r w:rsidR="004926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4926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조회하였을 때 조회 할 수 없는 전표로 </w:t>
            </w:r>
            <w:r w:rsidR="00647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  <w:r w:rsidR="0064745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647458" w:rsidRPr="001C557C" w:rsidRDefault="004926E1" w:rsidP="00647458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전표번호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20200418-0001</w:t>
            </w:r>
          </w:p>
          <w:p w:rsidR="00647458" w:rsidRDefault="004926E1" w:rsidP="00647458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전표번호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20200420-0002</w:t>
            </w:r>
          </w:p>
          <w:p w:rsidR="00647458" w:rsidRDefault="004926E1" w:rsidP="00647458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전표번호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20200428-0001</w:t>
            </w:r>
          </w:p>
          <w:p w:rsidR="00DE7D5C" w:rsidRPr="00647458" w:rsidRDefault="004926E1" w:rsidP="00647458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전표번호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20200428-0002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47458" w:rsidRDefault="00647458" w:rsidP="00647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647458" w:rsidRDefault="00647458" w:rsidP="00647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354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647458" w:rsidRDefault="00647458" w:rsidP="00647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435414" w:rsidRDefault="00435414" w:rsidP="00435414">
            <w:pPr>
              <w:pStyle w:val="a6"/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전표번호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20200428-0001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은 승인처리되지 않았으므로 총계정원장에서 조회 되지 않는다.</w:t>
            </w:r>
          </w:p>
          <w:p w:rsidR="00DE7D5C" w:rsidRPr="00F01620" w:rsidRDefault="00DE7D5C" w:rsidP="004354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86C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A5FB1B" wp14:editId="0639C93A">
                  <wp:extent cx="6248400" cy="4122420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412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85A7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D6927F" wp14:editId="0937641B">
                  <wp:extent cx="6187440" cy="4061460"/>
                  <wp:effectExtent l="0" t="0" r="381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406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8D177B" w:rsidRPr="00F01620" w:rsidRDefault="008D17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1"/>
        <w:gridCol w:w="900"/>
        <w:gridCol w:w="3510"/>
        <w:gridCol w:w="1819"/>
        <w:gridCol w:w="225"/>
        <w:gridCol w:w="675"/>
        <w:gridCol w:w="105"/>
        <w:gridCol w:w="271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003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C76D6" w:rsidRDefault="00C42958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9456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9456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457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[전표입력]화면에서 </w:t>
            </w:r>
            <w:r w:rsidR="00BF2D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보험료에 대하여 </w:t>
            </w:r>
            <w:r w:rsidR="00DC76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</w:p>
          <w:p w:rsidR="004D5866" w:rsidRPr="00004F5A" w:rsidRDefault="00BF2DCF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회계처리하였을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2020.09.30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월결산시점에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</w:t>
            </w:r>
            <w:r w:rsidR="00CF5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판)보험료로 대체되는 선급비용 금액으로</w:t>
            </w:r>
            <w:r w:rsidR="004D58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4D58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4D5866" w:rsidRPr="00AA199D" w:rsidRDefault="004D5866" w:rsidP="004D58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① </w:t>
            </w:r>
            <w:r w:rsidR="00996D3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없음</w:t>
            </w:r>
          </w:p>
          <w:p w:rsidR="004D5866" w:rsidRDefault="004D5866" w:rsidP="004D5866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3340C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73,973 </w:t>
            </w:r>
            <w:r w:rsidR="003340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</w:p>
          <w:p w:rsidR="003340CA" w:rsidRDefault="004D5866" w:rsidP="003340CA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340C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826,027 </w:t>
            </w:r>
            <w:r w:rsidR="003340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</w:p>
          <w:p w:rsidR="00DE7D5C" w:rsidRPr="00F01620" w:rsidRDefault="004D5866" w:rsidP="003340CA">
            <w:pPr>
              <w:widowControl/>
              <w:wordWrap/>
              <w:autoSpaceDE/>
              <w:autoSpaceDN/>
              <w:spacing w:after="0" w:line="384" w:lineRule="auto"/>
              <w:ind w:leftChars="200" w:left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40C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900,000 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5866" w:rsidRDefault="004D5866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9C00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C00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4D5866" w:rsidRDefault="004D5866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2A45C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008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1</w:t>
            </w:r>
          </w:p>
          <w:p w:rsidR="004D5866" w:rsidRDefault="004D5866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:rsidR="009C008A" w:rsidRDefault="009C008A" w:rsidP="004D58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[전표입력]</w:t>
            </w:r>
            <w:r w:rsidR="00F01170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화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면에서 선급비용의 기간이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2020.10.01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부터이므로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09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월 결산시에 [선급비용대체]화면에서 대체될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판)보험료는 </w:t>
            </w:r>
            <w:r w:rsidR="00A134D4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없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다.</w:t>
            </w:r>
          </w:p>
          <w:p w:rsidR="00DE7D5C" w:rsidRDefault="00DE7D5C" w:rsidP="009456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72439C" w:rsidRPr="004D5866" w:rsidRDefault="0072439C" w:rsidP="009456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4574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923110" wp14:editId="55F0F547">
                  <wp:extent cx="6217920" cy="423672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0" cy="423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F5D2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2E95DE" wp14:editId="7E96ED21">
                  <wp:extent cx="6217920" cy="409956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0" cy="409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A4E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9F25B1" wp14:editId="776032E7">
                  <wp:extent cx="6057900" cy="389382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900" cy="389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900"/>
        <w:gridCol w:w="3510"/>
        <w:gridCol w:w="1828"/>
        <w:gridCol w:w="225"/>
        <w:gridCol w:w="675"/>
        <w:gridCol w:w="105"/>
        <w:gridCol w:w="2711"/>
      </w:tblGrid>
      <w:tr w:rsidR="009B4F50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627FB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B39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B4F50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136A0" w:rsidRPr="00427316" w:rsidRDefault="004136A0" w:rsidP="00BB395C">
            <w:pPr>
              <w:rPr>
                <w:b/>
              </w:rPr>
            </w:pPr>
            <w:r w:rsidRPr="00427316">
              <w:rPr>
                <w:b/>
              </w:rPr>
              <w:t>9.</w:t>
            </w:r>
            <w:r w:rsidRPr="00427316">
              <w:rPr>
                <w:rFonts w:hint="eastAsia"/>
                <w:b/>
              </w:rPr>
              <w:t xml:space="preserve"> </w:t>
            </w:r>
            <w:r w:rsidR="00BB395C" w:rsidRPr="00427316">
              <w:rPr>
                <w:rFonts w:hint="eastAsia"/>
                <w:b/>
              </w:rPr>
              <w:t xml:space="preserve">첨부그림은 </w:t>
            </w:r>
            <w:r w:rsidR="00BB395C" w:rsidRPr="00427316">
              <w:rPr>
                <w:b/>
              </w:rPr>
              <w:t>“</w:t>
            </w:r>
            <w:r w:rsidR="00BB395C" w:rsidRPr="00427316">
              <w:rPr>
                <w:rFonts w:hint="eastAsia"/>
                <w:b/>
              </w:rPr>
              <w:t>미지급금</w:t>
            </w:r>
            <w:r w:rsidR="00BB395C" w:rsidRPr="00427316">
              <w:rPr>
                <w:b/>
              </w:rPr>
              <w:t>”</w:t>
            </w:r>
            <w:r w:rsidR="00BB395C" w:rsidRPr="00427316">
              <w:rPr>
                <w:rFonts w:hint="eastAsia"/>
                <w:b/>
              </w:rPr>
              <w:t>과 관련된 장부이다.</w:t>
            </w:r>
            <w:r w:rsidR="00D93A2F" w:rsidRPr="00427316">
              <w:rPr>
                <w:b/>
              </w:rPr>
              <w:t xml:space="preserve"> </w:t>
            </w:r>
            <w:r w:rsidR="00D93A2F" w:rsidRPr="00427316">
              <w:rPr>
                <w:rFonts w:hint="eastAsia"/>
                <w:b/>
              </w:rPr>
              <w:t>미지급금 장부에 대한 설명으로 옳지 않은 것은?</w:t>
            </w:r>
          </w:p>
          <w:p w:rsidR="004136A0" w:rsidRPr="001C557C" w:rsidRDefault="00716238" w:rsidP="004136A0">
            <w:pPr>
              <w:pStyle w:val="a6"/>
              <w:numPr>
                <w:ilvl w:val="0"/>
                <w:numId w:val="1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2020.01.01~2020.08.30 까지의 미지급금 증가금액은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990,000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716238" w:rsidRPr="001C557C" w:rsidRDefault="00716238" w:rsidP="00716238">
            <w:pPr>
              <w:pStyle w:val="a6"/>
              <w:numPr>
                <w:ilvl w:val="0"/>
                <w:numId w:val="1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2020.01.01~2020.08.30 까지의 미지급금 감소금액은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990,000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9B4F50" w:rsidRDefault="00716238" w:rsidP="004136A0">
            <w:pPr>
              <w:pStyle w:val="a6"/>
              <w:numPr>
                <w:ilvl w:val="0"/>
                <w:numId w:val="1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020.08.30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현재 미지급금 잔액이 가장 큰 거래처는 선물유통이다.</w:t>
            </w:r>
          </w:p>
          <w:p w:rsidR="009B4F50" w:rsidRDefault="00716238" w:rsidP="004136A0">
            <w:pPr>
              <w:pStyle w:val="a6"/>
              <w:numPr>
                <w:ilvl w:val="0"/>
                <w:numId w:val="1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전기로부터 이월된 미지급금 금액은 </w:t>
            </w:r>
            <w:r w:rsidR="0073235C">
              <w:rPr>
                <w:rFonts w:ascii="맑은 고딕" w:eastAsia="맑은 고딕" w:hAnsi="맑은 고딕" w:cs="한컴바탕"/>
                <w:sz w:val="20"/>
                <w:szCs w:val="20"/>
              </w:rPr>
              <w:t>211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,770,000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DE7D5C" w:rsidRPr="0073235C" w:rsidRDefault="00DE7D5C" w:rsidP="00413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136A0" w:rsidRDefault="004136A0" w:rsidP="00413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4136A0" w:rsidRDefault="004136A0" w:rsidP="00413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471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4136A0" w:rsidRDefault="004136A0" w:rsidP="00413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9B4F50" w:rsidRPr="000274E6" w:rsidRDefault="0014714D" w:rsidP="004136A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2020.01.01~2020.08.30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까지의 미지급금 감소금액은 차변이므로 </w:t>
            </w:r>
            <w:r>
              <w:rPr>
                <w:rFonts w:ascii="맑은 고딕" w:eastAsia="맑은 고딕" w:hAnsi="맑은 고딕" w:cs="한컴바탕"/>
                <w:szCs w:val="20"/>
              </w:rPr>
              <w:t>0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원이다.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867F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390E01" wp14:editId="12FADDF9">
                  <wp:extent cx="6225540" cy="4122420"/>
                  <wp:effectExtent l="0" t="0" r="381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540" cy="412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1219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FFB359" wp14:editId="35C698C0">
                  <wp:extent cx="6179820" cy="4259580"/>
                  <wp:effectExtent l="0" t="0" r="0" b="762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9820" cy="425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14B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78FB4E" wp14:editId="1A06FEEB">
                  <wp:extent cx="6178550" cy="4149436"/>
                  <wp:effectExtent l="0" t="0" r="0" b="381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3520" cy="4152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714F5">
              <w:rPr>
                <w:noProof/>
              </w:rPr>
              <w:t xml:space="preserve"> </w:t>
            </w:r>
            <w:r w:rsidR="00327D36">
              <w:rPr>
                <w:noProof/>
              </w:rPr>
              <w:t xml:space="preserve"> 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"/>
        <w:gridCol w:w="785"/>
        <w:gridCol w:w="3660"/>
        <w:gridCol w:w="1909"/>
        <w:gridCol w:w="214"/>
        <w:gridCol w:w="953"/>
        <w:gridCol w:w="104"/>
        <w:gridCol w:w="2314"/>
      </w:tblGrid>
      <w:tr w:rsidR="00DE7D5C" w:rsidRPr="00F01620" w:rsidTr="0020417A">
        <w:trPr>
          <w:trHeight w:val="420"/>
          <w:jc w:val="right"/>
        </w:trPr>
        <w:tc>
          <w:tcPr>
            <w:tcW w:w="777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12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0417A" w:rsidRPr="00F01620" w:rsidTr="0020417A">
        <w:trPr>
          <w:trHeight w:val="420"/>
          <w:jc w:val="right"/>
        </w:trPr>
        <w:tc>
          <w:tcPr>
            <w:tcW w:w="139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6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13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87DD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72231" w:rsidRPr="00F01620" w:rsidTr="0020417A">
        <w:trPr>
          <w:trHeight w:val="6315"/>
          <w:jc w:val="right"/>
        </w:trPr>
        <w:tc>
          <w:tcPr>
            <w:tcW w:w="52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458" w:rsidRPr="00750219" w:rsidRDefault="00757E99" w:rsidP="00FC6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2041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61E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</w:t>
            </w:r>
            <w:r w:rsidR="00576A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당자는 출장을</w:t>
            </w:r>
            <w:r w:rsidR="00576A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6A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다녀온 후 </w:t>
            </w:r>
            <w:r w:rsidR="007243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출장비용에</w:t>
            </w:r>
            <w:r w:rsidR="00576A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대한 전표를 생성하였다.</w:t>
            </w:r>
            <w:r w:rsidR="00576A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6A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생성된 전표에 대한 설명으로 옳지 않은 것은?</w:t>
            </w:r>
          </w:p>
          <w:p w:rsidR="00FC6458" w:rsidRPr="001C557C" w:rsidRDefault="00576A03" w:rsidP="00576A03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생성된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(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판)여비교통비는 </w:t>
            </w:r>
            <w:r w:rsidR="000B157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국내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출장에서 발생한 비용이다.</w:t>
            </w:r>
          </w:p>
          <w:p w:rsidR="00576A03" w:rsidRPr="004A6E98" w:rsidRDefault="00576A03" w:rsidP="00576A03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 xml:space="preserve">생성된 </w:t>
            </w:r>
            <w:r>
              <w:rPr>
                <w:rFonts w:asciiTheme="minorEastAsia" w:eastAsiaTheme="minorEastAsia" w:hAnsiTheme="minorEastAsia"/>
                <w:color w:val="000000"/>
                <w:sz w:val="20"/>
                <w:szCs w:val="20"/>
              </w:rPr>
              <w:t>(</w:t>
            </w: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판)여비교통비는 총계정원장에서 조회할 수 있다</w:t>
            </w:r>
          </w:p>
          <w:p w:rsidR="00576A03" w:rsidRPr="004A6E98" w:rsidRDefault="00576A03" w:rsidP="00576A03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 xml:space="preserve">생성된 </w:t>
            </w:r>
            <w:r>
              <w:rPr>
                <w:rFonts w:asciiTheme="minorEastAsia" w:eastAsiaTheme="minorEastAsia" w:hAnsiTheme="minorEastAsia"/>
                <w:color w:val="000000"/>
                <w:sz w:val="20"/>
                <w:szCs w:val="20"/>
              </w:rPr>
              <w:t>(</w:t>
            </w: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판)여비교통비는 합계잔액시산표에서 조회할 수 있다.</w:t>
            </w:r>
          </w:p>
          <w:p w:rsidR="00DE7D5C" w:rsidRPr="00576A03" w:rsidRDefault="00576A03" w:rsidP="00576A03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생성된 미지급금은 </w:t>
            </w:r>
            <w:r w:rsidR="00A263E3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A263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납</w:t>
            </w:r>
            <w:r w:rsidR="00A81B6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입력</w:t>
            </w:r>
            <w:r w:rsidR="00A263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]화면에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서</w:t>
            </w:r>
            <w:r w:rsidR="00A81B6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납처리할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23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C6458" w:rsidRDefault="00FC6458" w:rsidP="00FC6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83B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783B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2020-04</w:t>
            </w:r>
            <w:r w:rsidR="00783B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783B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783B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FC6458" w:rsidRDefault="00FC6458" w:rsidP="00FC6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0B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:rsidR="00FC6458" w:rsidRDefault="00FC6458" w:rsidP="00FC6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772231" w:rsidP="00FC645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미지급금 계정에 대하여 출납에 대한 설정이 되어있지 않으므로 출납처리</w:t>
            </w:r>
            <w:r w:rsidR="00BE6F4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수 없다.</w:t>
            </w:r>
          </w:p>
        </w:tc>
      </w:tr>
      <w:tr w:rsidR="00DE7D5C" w:rsidRPr="00F01620" w:rsidTr="0020417A">
        <w:trPr>
          <w:trHeight w:val="6990"/>
          <w:jc w:val="right"/>
        </w:trPr>
        <w:tc>
          <w:tcPr>
            <w:tcW w:w="52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37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0417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61EBC1" wp14:editId="0903FCCB">
                  <wp:extent cx="6187440" cy="4191000"/>
                  <wp:effectExtent l="0" t="0" r="381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419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"/>
        <w:gridCol w:w="7032"/>
        <w:gridCol w:w="2940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71A3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9D1DB7" wp14:editId="5DC488DD">
                  <wp:extent cx="6256020" cy="438912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6020" cy="438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"/>
        <w:gridCol w:w="895"/>
        <w:gridCol w:w="3510"/>
        <w:gridCol w:w="1895"/>
        <w:gridCol w:w="225"/>
        <w:gridCol w:w="675"/>
        <w:gridCol w:w="105"/>
        <w:gridCol w:w="2601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F7BA0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외화평가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1052E" w:rsidRDefault="007E5FDC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회계담당자는 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2019-04-25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일에 발생한 외화외상매출금 건에 대하여,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일자로 외화평가를 실시하였다.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외화평가 결산계정과목으로 옳은 것은? 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외화환산평가이익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53,479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외환차익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53,479</w:t>
            </w:r>
          </w:p>
          <w:p w:rsidR="0011052E" w:rsidRPr="00BE0831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외화환산평가손실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53,479</w:t>
            </w:r>
          </w:p>
          <w:p w:rsidR="00AF1C39" w:rsidRPr="0011052E" w:rsidRDefault="0011052E" w:rsidP="0011052E">
            <w:pPr>
              <w:pStyle w:val="a6"/>
              <w:spacing w:before="0" w:beforeAutospacing="0" w:after="0" w:afterAutospacing="0" w:line="315" w:lineRule="atLeast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 w:rsidRPr="0011052E">
              <w:rPr>
                <w:rFonts w:asciiTheme="majorHAnsi" w:eastAsiaTheme="majorHAnsi" w:hAnsiTheme="majorHAnsi" w:hint="eastAsia"/>
                <w:sz w:val="20"/>
                <w:szCs w:val="20"/>
              </w:rPr>
              <w:t xml:space="preserve">④ 외환차손 </w:t>
            </w:r>
            <w:r w:rsidRPr="0011052E">
              <w:rPr>
                <w:rFonts w:asciiTheme="majorHAnsi" w:eastAsiaTheme="majorHAnsi" w:hAnsiTheme="majorHAnsi"/>
                <w:sz w:val="20"/>
                <w:szCs w:val="20"/>
              </w:rPr>
              <w:t>53,479</w:t>
            </w:r>
            <w:r w:rsidR="00AF1C39" w:rsidRPr="0011052E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9730E" w:rsidRDefault="0019730E" w:rsidP="001973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2019-04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회_</w:t>
            </w:r>
            <w:r w:rsidR="001105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1105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E632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외화환산평가이익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53,479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평가전 금액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7,500,000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(6,521.74 * 1,150.00)</w:t>
            </w:r>
          </w:p>
          <w:p w:rsidR="0011052E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평가금액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7,553,479</w:t>
            </w:r>
          </w:p>
          <w:p w:rsidR="00525CD8" w:rsidRPr="00F01620" w:rsidRDefault="0011052E" w:rsidP="001105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(6,521.74 * 1,158.20)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B3C54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471100" wp14:editId="0F63E1D4">
                  <wp:extent cx="6029325" cy="3700732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661" cy="3715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B3C5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6B91A3" wp14:editId="13BECCF2">
                  <wp:extent cx="6642100" cy="3112770"/>
                  <wp:effectExtent l="0" t="0" r="635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311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B3C5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816607" wp14:editId="68340982">
                  <wp:extent cx="6262778" cy="3090545"/>
                  <wp:effectExtent l="0" t="0" r="508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4478" cy="3091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900"/>
        <w:gridCol w:w="3510"/>
        <w:gridCol w:w="1917"/>
        <w:gridCol w:w="225"/>
        <w:gridCol w:w="675"/>
        <w:gridCol w:w="105"/>
        <w:gridCol w:w="2592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007D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보고서 </w:t>
            </w:r>
          </w:p>
        </w:tc>
      </w:tr>
      <w:tr w:rsidR="00525CD8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6DBC" w:rsidRPr="00750219" w:rsidRDefault="00525CD8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E56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72067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74A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법인인 </w:t>
            </w:r>
            <w:r w:rsidR="004659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㈜</w:t>
            </w:r>
            <w:r w:rsidR="00D007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영림산업의 결산과 관련하여 담당자가 결산에 작성하여야 하는 결산보고서로 </w:t>
            </w:r>
            <w:r w:rsidR="00AE6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D007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AE6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FD65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E6DBC" w:rsidRPr="001C557C" w:rsidRDefault="00D007D6" w:rsidP="00AE6DB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제조원가명세서</w:t>
            </w:r>
          </w:p>
          <w:p w:rsidR="00AE6DBC" w:rsidRPr="001C557C" w:rsidRDefault="00D007D6" w:rsidP="00AE6DB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손익계산서</w:t>
            </w:r>
          </w:p>
          <w:p w:rsidR="00AE6DBC" w:rsidRPr="00535E7B" w:rsidRDefault="00D007D6" w:rsidP="00AE6DB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재무상태표</w:t>
            </w:r>
          </w:p>
          <w:p w:rsidR="00535E7B" w:rsidRPr="00AF1C39" w:rsidRDefault="00D007D6" w:rsidP="00AE6DB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이익잉여금처분계산서</w:t>
            </w:r>
          </w:p>
          <w:p w:rsidR="00525CD8" w:rsidRPr="00F01620" w:rsidRDefault="00525CD8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6DBC" w:rsidRDefault="00AE6DBC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AE6DBC" w:rsidRDefault="00AE6DBC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007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AE6DBC" w:rsidRDefault="00AE6DBC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CF57BD" w:rsidRPr="00F01620" w:rsidRDefault="007830D2" w:rsidP="00AE6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영림산업은 업태가 도매업이므로 제조원가명세서는 작성하지 않는다.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F7D13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381715" wp14:editId="5EC8A47A">
                  <wp:extent cx="6141720" cy="4282440"/>
                  <wp:effectExtent l="0" t="0" r="0" b="381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0" cy="428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165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97D1D9" wp14:editId="22BB0CDB">
                  <wp:extent cx="6027420" cy="40767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420" cy="407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F56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DE7EBD" wp14:editId="20409DE4">
                  <wp:extent cx="6065520" cy="3916680"/>
                  <wp:effectExtent l="0" t="0" r="0" b="762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5520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705"/>
        <w:gridCol w:w="289"/>
        <w:gridCol w:w="136"/>
        <w:gridCol w:w="2505"/>
      </w:tblGrid>
      <w:tr w:rsidR="00525CD8" w:rsidRPr="00F01620" w:rsidTr="00F40950">
        <w:trPr>
          <w:trHeight w:val="420"/>
          <w:jc w:val="right"/>
        </w:trPr>
        <w:tc>
          <w:tcPr>
            <w:tcW w:w="777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4095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75B17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감가상각</w:t>
            </w:r>
          </w:p>
        </w:tc>
      </w:tr>
      <w:tr w:rsidR="00525CD8" w:rsidRPr="00F01620" w:rsidTr="0013558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9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228B8" w:rsidRDefault="00077BCC" w:rsidP="00077B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3D15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</w:t>
            </w:r>
            <w:r w:rsidR="00BD11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228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[감가상각계산처리]화면에서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자산명 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비품-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001’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6228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대하여 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06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월에 감가상각계산처리를 </w:t>
            </w:r>
            <w:r w:rsidR="00BD11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 뒤,</w:t>
            </w:r>
            <w:r w:rsidR="00F40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감가상각전표처리]화면에서</w:t>
            </w:r>
            <w:r w:rsidR="00F40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FA2F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표처리</w:t>
            </w:r>
            <w:r w:rsidR="00DD6A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D11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D11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버튼을 눌러</w:t>
            </w:r>
            <w:r w:rsidR="00DD6A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077BCC" w:rsidRPr="00531ADB" w:rsidRDefault="00DD6A64" w:rsidP="00077B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자동전표를 </w:t>
            </w:r>
            <w:r w:rsidR="00FA2F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생성했을 때의 감가상각 분개로 옳</w:t>
            </w:r>
            <w:r w:rsidR="00077B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077BCC" w:rsidRPr="00077BCC" w:rsidRDefault="00D60518" w:rsidP="00E57557">
            <w:pPr>
              <w:pStyle w:val="a6"/>
              <w:numPr>
                <w:ilvl w:val="0"/>
                <w:numId w:val="15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차변) (제)감가상각비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16,667 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대변)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비품감가상각누계액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16,667</w:t>
            </w:r>
          </w:p>
          <w:p w:rsidR="00D60518" w:rsidRPr="00077BCC" w:rsidRDefault="00D60518" w:rsidP="00D60518">
            <w:pPr>
              <w:pStyle w:val="a6"/>
              <w:numPr>
                <w:ilvl w:val="0"/>
                <w:numId w:val="15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차변) (판)감가상각비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16,667 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대변)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비품감가상각누계액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16,667</w:t>
            </w:r>
          </w:p>
          <w:p w:rsidR="00D60518" w:rsidRPr="00077BCC" w:rsidRDefault="00D60518" w:rsidP="00D60518">
            <w:pPr>
              <w:pStyle w:val="a6"/>
              <w:numPr>
                <w:ilvl w:val="0"/>
                <w:numId w:val="15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차변) (제)감가상각비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16,667 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대변)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비품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16,667</w:t>
            </w:r>
          </w:p>
          <w:p w:rsidR="00D60518" w:rsidRPr="00077BCC" w:rsidRDefault="00D60518" w:rsidP="00D60518">
            <w:pPr>
              <w:pStyle w:val="a6"/>
              <w:numPr>
                <w:ilvl w:val="0"/>
                <w:numId w:val="15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차변) (판)감가상각비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16,667 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대변)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비품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16,667</w:t>
            </w:r>
          </w:p>
          <w:p w:rsidR="00525CD8" w:rsidRPr="00077BCC" w:rsidRDefault="00525CD8" w:rsidP="00D60518">
            <w:pPr>
              <w:pStyle w:val="a6"/>
              <w:spacing w:before="0" w:beforeAutospacing="0" w:after="0" w:afterAutospacing="0" w:line="315" w:lineRule="atLeast"/>
              <w:ind w:left="760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57557" w:rsidRDefault="00E57557" w:rsidP="00E575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355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076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24736" w:rsidRDefault="00A24736" w:rsidP="00A247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3558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</w:p>
          <w:p w:rsidR="00A24736" w:rsidRDefault="00A24736" w:rsidP="00A247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13558D" w:rsidP="001355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판매비와 관리비에 해당되고,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유형자산의 감가상각분개는 간접법회계처리를 해야 하므로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번이 정답</w:t>
            </w:r>
          </w:p>
        </w:tc>
      </w:tr>
      <w:tr w:rsidR="00525CD8" w:rsidRPr="00F01620" w:rsidTr="00F4095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259C">
              <w:rPr>
                <w:noProof/>
              </w:rPr>
              <w:drawing>
                <wp:inline distT="0" distB="0" distL="0" distR="0" wp14:anchorId="5BD29958" wp14:editId="7327FB6F">
                  <wp:extent cx="6004560" cy="4145280"/>
                  <wp:effectExtent l="0" t="0" r="0" b="762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414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554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5FEDB4" wp14:editId="28410EF2">
                  <wp:extent cx="6164580" cy="4450080"/>
                  <wp:effectExtent l="0" t="0" r="7620" b="762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580" cy="445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645"/>
        <w:gridCol w:w="3273"/>
        <w:gridCol w:w="1822"/>
        <w:gridCol w:w="172"/>
        <w:gridCol w:w="909"/>
        <w:gridCol w:w="117"/>
        <w:gridCol w:w="3029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A47CF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예산편성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6168" w:rsidRDefault="001F616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C42D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 예산편성을 통하여 전표처리 시 예산관리를 하려고 한다.</w:t>
            </w:r>
            <w:r w:rsidR="00C42DC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42D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예산편성프로세스로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5846"/>
            </w:tblGrid>
            <w:tr w:rsidR="00C42DC0" w:rsidTr="00C42DC0">
              <w:tc>
                <w:tcPr>
                  <w:tcW w:w="6386" w:type="dxa"/>
                </w:tcPr>
                <w:p w:rsidR="00C42DC0" w:rsidRDefault="00C42DC0" w:rsidP="001F6168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ⓐ 예산부서별예산입력 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  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ⓑ 예산과목등록</w:t>
                  </w:r>
                </w:p>
                <w:p w:rsidR="00C42DC0" w:rsidRPr="00C42DC0" w:rsidRDefault="00C42DC0" w:rsidP="001F6168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ⓒ 예산편성마감처리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     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ⓓ 계정-예산과목등록</w:t>
                  </w:r>
                </w:p>
              </w:tc>
            </w:tr>
          </w:tbl>
          <w:p w:rsidR="00C42DC0" w:rsidRPr="00531ADB" w:rsidRDefault="00C42DC0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1F6168" w:rsidRPr="00077BCC" w:rsidRDefault="00CA7143" w:rsidP="001F6168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ⓐ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→ⓑ→ⓒ→ⓓ</w:t>
            </w:r>
          </w:p>
          <w:p w:rsidR="001F6168" w:rsidRPr="00077BCC" w:rsidRDefault="00CA7143" w:rsidP="001F6168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ⓑ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ⓓ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ⓐ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ⓒ</w:t>
            </w:r>
          </w:p>
          <w:p w:rsidR="001F6168" w:rsidRPr="00CA7143" w:rsidRDefault="00DE7D9D" w:rsidP="001F6168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ⓓ</w:t>
            </w:r>
            <w:r w:rsidR="00CA7143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ⓑ</w:t>
            </w:r>
            <w:r w:rsidR="00CA7143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ⓐ</w:t>
            </w:r>
            <w:r w:rsidR="00CA7143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→ⓒ</w:t>
            </w:r>
          </w:p>
          <w:p w:rsidR="00CA7143" w:rsidRPr="00077BCC" w:rsidRDefault="00CA7143" w:rsidP="001F6168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ⓒ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ⓑ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→ⓐ→ⓓ</w:t>
            </w:r>
          </w:p>
          <w:p w:rsidR="00525CD8" w:rsidRPr="00F01620" w:rsidRDefault="00525CD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6168" w:rsidRDefault="001F616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333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3339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2020-04</w:t>
            </w:r>
            <w:r w:rsidR="00C333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 w:rsidR="00C3339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C333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F6168" w:rsidRDefault="001F616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50B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1F6168" w:rsidRDefault="001F616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B50B24" w:rsidRPr="00077BCC" w:rsidRDefault="00B50B24" w:rsidP="00B50B24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 w:cs="한컴바탕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 w:hint="eastAsia"/>
                <w:sz w:val="20"/>
                <w:szCs w:val="20"/>
              </w:rPr>
              <w:t xml:space="preserve">예산편성프로세스는 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ⓑ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ⓓ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>ⓐ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→</w:t>
            </w:r>
            <w:r>
              <w:rPr>
                <w:rFonts w:asciiTheme="minorHAnsi" w:eastAsiaTheme="minorHAnsi" w:hAnsiTheme="minorHAnsi" w:cs="한컴바탕"/>
                <w:sz w:val="20"/>
                <w:szCs w:val="20"/>
              </w:rPr>
              <w:t xml:space="preserve">ⓒ </w:t>
            </w:r>
            <w:r>
              <w:rPr>
                <w:rFonts w:asciiTheme="minorHAnsi" w:eastAsiaTheme="minorHAnsi" w:hAnsiTheme="minorHAnsi" w:cs="한컴바탕" w:hint="eastAsia"/>
                <w:sz w:val="20"/>
                <w:szCs w:val="20"/>
              </w:rPr>
              <w:t>이다.</w:t>
            </w:r>
          </w:p>
          <w:p w:rsidR="00525CD8" w:rsidRPr="00F01620" w:rsidRDefault="00525CD8" w:rsidP="001F61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65854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C42678" wp14:editId="0AA6438E">
                  <wp:extent cx="6278880" cy="3771900"/>
                  <wp:effectExtent l="0" t="0" r="762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F44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0D577D" wp14:editId="207945C9">
                  <wp:extent cx="6080760" cy="387096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760" cy="387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"/>
        <w:gridCol w:w="895"/>
        <w:gridCol w:w="3510"/>
        <w:gridCol w:w="1797"/>
        <w:gridCol w:w="225"/>
        <w:gridCol w:w="675"/>
        <w:gridCol w:w="105"/>
        <w:gridCol w:w="2715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17AAA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020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20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</w:t>
            </w:r>
          </w:p>
        </w:tc>
      </w:tr>
      <w:tr w:rsidR="00525CD8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17AAA" w:rsidRDefault="00525CD8" w:rsidP="00917A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7A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801A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9A7E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054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 사업장이 하나이며 부가세신고시 사업장기준으로 부가세 신고를 하고 있다.</w:t>
            </w:r>
            <w:r w:rsidR="00A054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054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환경등록</w:t>
            </w:r>
            <w:r w:rsidR="001A15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부가세신고방법</w:t>
            </w:r>
            <w:r w:rsidR="00A054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사업자등록에서의 </w:t>
            </w:r>
            <w:r w:rsidR="001A15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일반과세자구분</w:t>
            </w:r>
            <w:r w:rsidR="00A054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설정으로</w:t>
            </w:r>
            <w:r w:rsidR="00D42C3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:rsidR="00D42C34" w:rsidRPr="006278BD" w:rsidRDefault="00D42C34" w:rsidP="00C579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278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6278B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57935" w:rsidRPr="006278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환경등록-부가세신고방법의 설정값 </w:t>
            </w:r>
            <w:r w:rsidR="00C57935" w:rsidRPr="006278B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C57935" w:rsidRPr="006278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일반신고/총괄납부신고</w:t>
            </w:r>
          </w:p>
          <w:p w:rsidR="00C57935" w:rsidRPr="006278BD" w:rsidRDefault="00D42C34" w:rsidP="00D42C34">
            <w:pPr>
              <w:widowControl/>
              <w:wordWrap/>
              <w:autoSpaceDE/>
              <w:autoSpaceDN/>
              <w:spacing w:after="0" w:line="384" w:lineRule="auto"/>
              <w:ind w:firstLine="204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278B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C57935" w:rsidRPr="006278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환경등록-부가세신고방법의 설정값 </w:t>
            </w:r>
            <w:r w:rsidR="00C57935" w:rsidRPr="006278B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C57935" w:rsidRPr="006278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사업자단위과세</w:t>
            </w:r>
          </w:p>
          <w:p w:rsidR="00D42C34" w:rsidRDefault="00C57935" w:rsidP="00C57935">
            <w:pPr>
              <w:widowControl/>
              <w:wordWrap/>
              <w:autoSpaceDE/>
              <w:autoSpaceDN/>
              <w:spacing w:after="0" w:line="384" w:lineRule="auto"/>
              <w:ind w:firstLine="20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사업자등록-일반과세자구분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주사업자</w:t>
            </w:r>
          </w:p>
          <w:p w:rsidR="00C57935" w:rsidRPr="00D42C34" w:rsidRDefault="00D42C34" w:rsidP="00C57935">
            <w:pPr>
              <w:widowControl/>
              <w:wordWrap/>
              <w:autoSpaceDE/>
              <w:autoSpaceDN/>
              <w:spacing w:after="0" w:line="384" w:lineRule="auto"/>
              <w:ind w:firstLine="20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C579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사업자등록-일반과세자구분 </w:t>
            </w:r>
            <w:r w:rsidR="00C5793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C579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종사업자</w:t>
            </w:r>
          </w:p>
          <w:p w:rsidR="00525CD8" w:rsidRPr="00D42C34" w:rsidRDefault="00525CD8" w:rsidP="00D42C34">
            <w:pPr>
              <w:widowControl/>
              <w:wordWrap/>
              <w:autoSpaceDE/>
              <w:autoSpaceDN/>
              <w:spacing w:after="0" w:line="384" w:lineRule="auto"/>
              <w:ind w:firstLine="20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17AAA" w:rsidRDefault="00917AAA" w:rsidP="00917A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408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B4083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917AAA" w:rsidRDefault="00917AAA" w:rsidP="00917A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408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</w:p>
          <w:p w:rsidR="00917AAA" w:rsidRDefault="00917AAA" w:rsidP="00917A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EF1757" w:rsidP="00EF17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사업장이 하나이며 사업장기준으로 신고하고 있으므로,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환경설정의 부가세신고방법은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일반신고/총괄납부신고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</w:t>
            </w:r>
          </w:p>
          <w:p w:rsidR="00EF1757" w:rsidRPr="00F01620" w:rsidRDefault="00EF1757" w:rsidP="00EF17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일반과세자구분은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일반사업자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설정한다.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655C3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609E44" wp14:editId="064A252D">
                  <wp:extent cx="6126480" cy="4091940"/>
                  <wp:effectExtent l="0" t="0" r="7620" b="381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48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32C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65B9F6" wp14:editId="23EA88C4">
                  <wp:extent cx="6210300" cy="446532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446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900"/>
        <w:gridCol w:w="3510"/>
        <w:gridCol w:w="1937"/>
        <w:gridCol w:w="225"/>
        <w:gridCol w:w="675"/>
        <w:gridCol w:w="105"/>
        <w:gridCol w:w="2588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75980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1F6E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 w:rsidR="006C29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</w:t>
            </w:r>
          </w:p>
        </w:tc>
      </w:tr>
      <w:tr w:rsidR="00525CD8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80BBC" w:rsidRDefault="00080BBC" w:rsidP="00080BB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</w:t>
            </w:r>
            <w:r w:rsidR="00FE564C">
              <w:rPr>
                <w:rFonts w:eastAsiaTheme="minorHAnsi" w:cs="굴림"/>
                <w:b/>
                <w:color w:val="000000"/>
                <w:kern w:val="0"/>
                <w:szCs w:val="20"/>
              </w:rPr>
              <w:t>6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D93F28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담당자가 새로운 증빙등록을 하려고 한다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.</w:t>
            </w:r>
            <w:r w:rsidR="0079517C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증빙에 대한 자료가 </w:t>
            </w:r>
            <w:r w:rsidR="0079517C">
              <w:rPr>
                <w:rFonts w:eastAsiaTheme="minorHAnsi" w:cs="굴림"/>
                <w:b/>
                <w:color w:val="000000"/>
                <w:kern w:val="0"/>
                <w:szCs w:val="20"/>
              </w:rPr>
              <w:t>“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보기</w:t>
            </w:r>
            <w:r w:rsidR="0079517C">
              <w:rPr>
                <w:rFonts w:eastAsiaTheme="minorHAnsi" w:cs="굴림"/>
                <w:b/>
                <w:color w:val="000000"/>
                <w:kern w:val="0"/>
                <w:szCs w:val="20"/>
              </w:rPr>
              <w:t>”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와 같을 때 </w:t>
            </w:r>
            <w:r w:rsidR="0079517C">
              <w:rPr>
                <w:rFonts w:eastAsiaTheme="minorHAnsi" w:cs="굴림"/>
                <w:b/>
                <w:color w:val="000000"/>
                <w:kern w:val="0"/>
                <w:szCs w:val="20"/>
              </w:rPr>
              <w:t>‘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증빙등록</w:t>
            </w:r>
            <w:r w:rsidR="0079517C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’ </w:t>
            </w:r>
            <w:r w:rsidR="007951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방법으로 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옳은 것은?</w:t>
            </w:r>
          </w:p>
          <w:p w:rsidR="00E53B8A" w:rsidRDefault="00E53B8A" w:rsidP="00080BB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&lt;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보기&gt;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6383"/>
            </w:tblGrid>
            <w:tr w:rsidR="0079517C" w:rsidTr="0079517C">
              <w:tc>
                <w:tcPr>
                  <w:tcW w:w="6383" w:type="dxa"/>
                </w:tcPr>
                <w:p w:rsidR="0079517C" w:rsidRDefault="0079517C" w:rsidP="00080BBC">
                  <w:pPr>
                    <w:widowControl/>
                    <w:wordWrap/>
                    <w:autoSpaceDE/>
                    <w:autoSpaceDN/>
                    <w:spacing w:line="384" w:lineRule="auto"/>
                    <w:rPr>
                      <w:rFonts w:eastAsiaTheme="minorHAnsi" w:cs="굴림"/>
                      <w:b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 w:hint="eastAsia"/>
                      <w:b/>
                      <w:color w:val="000000"/>
                      <w:kern w:val="0"/>
                      <w:szCs w:val="20"/>
                    </w:rPr>
                    <w:t xml:space="preserve">증빙종류 </w:t>
                  </w:r>
                  <w:r>
                    <w:rPr>
                      <w:rFonts w:eastAsiaTheme="minorHAnsi" w:cs="굴림"/>
                      <w:b/>
                      <w:color w:val="000000"/>
                      <w:kern w:val="0"/>
                      <w:szCs w:val="20"/>
                    </w:rPr>
                    <w:t xml:space="preserve">: </w:t>
                  </w:r>
                  <w:r>
                    <w:rPr>
                      <w:rFonts w:eastAsiaTheme="minorHAnsi" w:cs="굴림" w:hint="eastAsia"/>
                      <w:b/>
                      <w:color w:val="000000"/>
                      <w:kern w:val="0"/>
                      <w:szCs w:val="20"/>
                    </w:rPr>
                    <w:t xml:space="preserve">종이계산서 </w:t>
                  </w:r>
                </w:p>
              </w:tc>
            </w:tr>
          </w:tbl>
          <w:p w:rsidR="0079517C" w:rsidRPr="00FE373E" w:rsidRDefault="0079517C" w:rsidP="00080BB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</w:p>
          <w:p w:rsidR="00080BBC" w:rsidRPr="00547467" w:rsidRDefault="00080BBC" w:rsidP="00080BBC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증빙종류는 </w:t>
            </w:r>
            <w:r w:rsidR="00547467">
              <w:rPr>
                <w:rFonts w:eastAsiaTheme="minorHAnsi" w:cs="굴림" w:hint="eastAsia"/>
                <w:color w:val="000000"/>
                <w:kern w:val="0"/>
                <w:szCs w:val="20"/>
              </w:rPr>
              <w:t>세금계산서를 선택하여 등록한다.</w:t>
            </w:r>
          </w:p>
          <w:p w:rsidR="00080BBC" w:rsidRPr="001769CA" w:rsidRDefault="00080BBC" w:rsidP="00080BBC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증빙종류는 계산서로, 세무구분은 과세로 </w:t>
            </w:r>
            <w:r w:rsidR="00547467">
              <w:rPr>
                <w:rFonts w:eastAsiaTheme="minorHAnsi" w:cs="굴림" w:hint="eastAsia"/>
                <w:color w:val="000000"/>
                <w:kern w:val="0"/>
                <w:szCs w:val="20"/>
              </w:rPr>
              <w:t>선택하여 등록한다.</w:t>
            </w:r>
          </w:p>
          <w:p w:rsidR="0079517C" w:rsidRDefault="00080BBC" w:rsidP="00080BBC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증빙종류는 계산서로,</w:t>
            </w:r>
            <w:r w:rsidR="0079517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>세무구분은 면세로, 전자신고여부에</w:t>
            </w:r>
          </w:p>
          <w:p w:rsidR="00080BBC" w:rsidRPr="001769CA" w:rsidRDefault="0079517C" w:rsidP="00080BBC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체크하여 등록한다.</w:t>
            </w:r>
          </w:p>
          <w:p w:rsidR="00525CD8" w:rsidRPr="00F01620" w:rsidRDefault="00080BBC" w:rsidP="00080BBC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증빙종류는 계산서로,</w:t>
            </w:r>
            <w:r w:rsidR="0079517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9517C">
              <w:rPr>
                <w:rFonts w:eastAsiaTheme="minorHAnsi" w:cs="굴림" w:hint="eastAsia"/>
                <w:color w:val="000000"/>
                <w:kern w:val="0"/>
                <w:szCs w:val="20"/>
              </w:rPr>
              <w:t>세무구분은 면세로, 전자신고여부에 체크없이 등록한다.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86D6F" w:rsidRDefault="00C86D6F" w:rsidP="00C86D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566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6566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86D6F" w:rsidRDefault="00525CD8" w:rsidP="00C86D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6D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 w:rsidR="00C86D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66DE">
              <w:rPr>
                <w:rFonts w:eastAsiaTheme="minorHAnsi" w:cs="굴림" w:hint="eastAsia"/>
                <w:color w:val="000000"/>
                <w:kern w:val="0"/>
                <w:szCs w:val="20"/>
              </w:rPr>
              <w:t>4</w:t>
            </w:r>
          </w:p>
          <w:p w:rsidR="00C86D6F" w:rsidRPr="001D7599" w:rsidRDefault="00C86D6F" w:rsidP="00C86D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:rsidR="00525CD8" w:rsidRDefault="006566DE" w:rsidP="00C86D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종이계산서이므로</w:t>
            </w:r>
          </w:p>
          <w:p w:rsidR="006566DE" w:rsidRPr="00F01620" w:rsidRDefault="006566DE" w:rsidP="00C86D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증빙종류는 계산서로,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세무구분은 면세로, 전자신고여부에 체크없이 등록한다.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F30EC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A22EDB" wp14:editId="6D9699DA">
                  <wp:extent cx="6195060" cy="4175760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5060" cy="417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2"/>
        <w:gridCol w:w="7283"/>
        <w:gridCol w:w="2745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81B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32988B" wp14:editId="3A12DBD1">
                  <wp:extent cx="6141720" cy="416052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0" cy="416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55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408699" wp14:editId="59B6657D">
                  <wp:extent cx="6278880" cy="4175760"/>
                  <wp:effectExtent l="0" t="0" r="762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417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646"/>
        <w:gridCol w:w="3289"/>
        <w:gridCol w:w="1831"/>
        <w:gridCol w:w="177"/>
        <w:gridCol w:w="925"/>
        <w:gridCol w:w="117"/>
        <w:gridCol w:w="2980"/>
      </w:tblGrid>
      <w:tr w:rsidR="00CC05B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16401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E16E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516401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E16E8" w:rsidRDefault="00525CD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92783">
              <w:rPr>
                <w:rFonts w:eastAsiaTheme="minorHAnsi" w:cs="굴림"/>
                <w:b/>
                <w:color w:val="000000"/>
                <w:kern w:val="0"/>
                <w:szCs w:val="20"/>
              </w:rPr>
              <w:t>1</w:t>
            </w:r>
            <w:r w:rsidR="00EB7873">
              <w:rPr>
                <w:rFonts w:eastAsiaTheme="minorHAnsi" w:cs="굴림"/>
                <w:b/>
                <w:color w:val="000000"/>
                <w:kern w:val="0"/>
                <w:szCs w:val="20"/>
              </w:rPr>
              <w:t>7</w:t>
            </w:r>
            <w:r w:rsidR="00392783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D3312F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2019년 1기 확정 부가세 신고를 할 때 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2019.03.01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예정누락분을 포함하여 신고하기 위해 첨부그림(2)과 같이 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예정누락분설정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하였다.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예정누락분을 포함했을 때의 납부세액(환급세액)으로 옳은 것은?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첨부그림(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1)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예정누락분을 포함하기 전의 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 확정 부가세신고서이며, 납부세액은 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1,000,000</w:t>
            </w:r>
            <w:r w:rsidR="00CE16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원이다.</w:t>
            </w:r>
            <w:r w:rsidR="00CE16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CE16E8" w:rsidRPr="009F3A6D" w:rsidRDefault="00CE16E8" w:rsidP="00CE16E8">
            <w:pPr>
              <w:pStyle w:val="a9"/>
              <w:ind w:firstLineChars="200" w:firstLine="400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①</w:t>
            </w:r>
            <w:r w:rsidRPr="009F3A6D">
              <w:rPr>
                <w:rFonts w:ascii="맑은 고딕" w:eastAsia="맑은 고딕" w:hAnsi="맑은 고딕"/>
                <w:bCs/>
              </w:rPr>
              <w:t xml:space="preserve"> </w:t>
            </w:r>
            <w:r>
              <w:rPr>
                <w:rFonts w:ascii="맑은 고딕" w:eastAsia="맑은 고딕" w:hAnsi="맑은 고딕" w:hint="eastAsia"/>
                <w:bCs/>
              </w:rPr>
              <w:t xml:space="preserve">환급세액 </w:t>
            </w:r>
            <w:r>
              <w:rPr>
                <w:rFonts w:ascii="맑은 고딕" w:eastAsia="맑은 고딕" w:hAnsi="맑은 고딕"/>
                <w:bCs/>
              </w:rPr>
              <w:t>1,500,000</w:t>
            </w:r>
            <w:r>
              <w:rPr>
                <w:rFonts w:ascii="맑은 고딕" w:eastAsia="맑은 고딕" w:hAnsi="맑은 고딕" w:hint="eastAsia"/>
                <w:bCs/>
              </w:rPr>
              <w:t>원</w:t>
            </w:r>
          </w:p>
          <w:p w:rsidR="00CE16E8" w:rsidRPr="009F3A6D" w:rsidRDefault="00CE16E8" w:rsidP="00CE16E8">
            <w:pPr>
              <w:pStyle w:val="a9"/>
              <w:ind w:firstLineChars="200" w:firstLine="400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② </w:t>
            </w:r>
            <w:r>
              <w:rPr>
                <w:rFonts w:ascii="맑은 고딕" w:eastAsia="맑은 고딕" w:hAnsi="맑은 고딕" w:hint="eastAsia"/>
                <w:bCs/>
              </w:rPr>
              <w:t xml:space="preserve">납부세액 </w:t>
            </w:r>
            <w:r>
              <w:rPr>
                <w:rFonts w:ascii="맑은 고딕" w:eastAsia="맑은 고딕" w:hAnsi="맑은 고딕"/>
                <w:bCs/>
              </w:rPr>
              <w:t>1,000,000</w:t>
            </w:r>
            <w:r>
              <w:rPr>
                <w:rFonts w:ascii="맑은 고딕" w:eastAsia="맑은 고딕" w:hAnsi="맑은 고딕" w:hint="eastAsia"/>
                <w:bCs/>
              </w:rPr>
              <w:t>원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③ </w:t>
            </w:r>
            <w:r>
              <w:rPr>
                <w:rFonts w:ascii="맑은 고딕" w:eastAsia="맑은 고딕" w:hAnsi="맑은 고딕" w:hint="eastAsia"/>
                <w:bCs/>
              </w:rPr>
              <w:t>납부세액 1,500,000원</w:t>
            </w:r>
          </w:p>
          <w:p w:rsidR="00525CD8" w:rsidRPr="00CC05B8" w:rsidRDefault="00CE16E8" w:rsidP="00CE16E8">
            <w:pPr>
              <w:widowControl/>
              <w:wordWrap/>
              <w:autoSpaceDE/>
              <w:autoSpaceDN/>
              <w:spacing w:after="0" w:line="384" w:lineRule="auto"/>
              <w:ind w:leftChars="100" w:left="200" w:firstLineChars="100" w:firstLine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④ </w:t>
            </w:r>
            <w:r>
              <w:rPr>
                <w:rFonts w:ascii="맑은 고딕" w:eastAsia="맑은 고딕" w:hAnsi="맑은 고딕" w:hint="eastAsia"/>
                <w:bCs/>
              </w:rPr>
              <w:t xml:space="preserve">납부세액 </w:t>
            </w:r>
            <w:r>
              <w:rPr>
                <w:rFonts w:ascii="맑은 고딕" w:eastAsia="맑은 고딕" w:hAnsi="맑은 고딕"/>
                <w:bCs/>
              </w:rPr>
              <w:t>3,500,000</w:t>
            </w:r>
            <w:r>
              <w:rPr>
                <w:rFonts w:ascii="맑은 고딕" w:eastAsia="맑은 고딕" w:hAnsi="맑은 고딕" w:hint="eastAsia"/>
                <w:bCs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CB5D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B5D7A">
              <w:rPr>
                <w:rFonts w:ascii="맑은 고딕" w:eastAsia="맑은 고딕" w:hAnsi="맑은 고딕" w:hint="eastAsia"/>
                <w:b/>
                <w:bCs/>
              </w:rPr>
              <w:t>4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Cs/>
              </w:rPr>
            </w:pPr>
            <w:r>
              <w:rPr>
                <w:rFonts w:ascii="맑은 고딕" w:eastAsia="맑은 고딕" w:hAnsi="맑은 고딕" w:hint="eastAsia"/>
                <w:bCs/>
              </w:rPr>
              <w:t xml:space="preserve">매출세액에 </w:t>
            </w:r>
            <w:r>
              <w:rPr>
                <w:rFonts w:ascii="맑은 고딕" w:eastAsia="맑은 고딕" w:hAnsi="맑은 고딕"/>
                <w:bCs/>
              </w:rPr>
              <w:t>2,500,000</w:t>
            </w:r>
            <w:r>
              <w:rPr>
                <w:rFonts w:ascii="맑은 고딕" w:eastAsia="맑은 고딕" w:hAnsi="맑은 고딕" w:hint="eastAsia"/>
                <w:bCs/>
              </w:rPr>
              <w:t>원이 더해지므로,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/>
                <w:bCs/>
              </w:rPr>
            </w:pPr>
            <w:r>
              <w:rPr>
                <w:rFonts w:ascii="맑은 고딕" w:eastAsia="맑은 고딕" w:hAnsi="맑은 고딕" w:hint="eastAsia"/>
                <w:bCs/>
              </w:rPr>
              <w:t xml:space="preserve">매출세액 </w:t>
            </w:r>
            <w:r>
              <w:rPr>
                <w:rFonts w:ascii="맑은 고딕" w:eastAsia="맑은 고딕" w:hAnsi="맑은 고딕"/>
                <w:bCs/>
              </w:rPr>
              <w:t>4,500,000</w:t>
            </w:r>
          </w:p>
          <w:p w:rsidR="00CE16E8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Cs/>
              </w:rPr>
            </w:pPr>
            <w:r>
              <w:rPr>
                <w:rFonts w:ascii="맑은 고딕" w:eastAsia="맑은 고딕" w:hAnsi="맑은 고딕" w:hint="eastAsia"/>
                <w:bCs/>
              </w:rPr>
              <w:t xml:space="preserve">- </w:t>
            </w:r>
            <w:r w:rsidRPr="007C1C8A">
              <w:rPr>
                <w:rFonts w:ascii="맑은 고딕" w:eastAsia="맑은 고딕" w:hAnsi="맑은 고딕" w:hint="eastAsia"/>
                <w:bCs/>
                <w:u w:val="single"/>
              </w:rPr>
              <w:t>매입세액1</w:t>
            </w:r>
            <w:r w:rsidRPr="007C1C8A">
              <w:rPr>
                <w:rFonts w:ascii="맑은 고딕" w:eastAsia="맑은 고딕" w:hAnsi="맑은 고딕"/>
                <w:bCs/>
                <w:u w:val="single"/>
              </w:rPr>
              <w:t>,000,000</w:t>
            </w:r>
          </w:p>
          <w:p w:rsidR="00525CD8" w:rsidRPr="00F01620" w:rsidRDefault="00CE16E8" w:rsidP="00CE16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Cs/>
              </w:rPr>
              <w:t xml:space="preserve">= 납부세액 </w:t>
            </w:r>
            <w:r>
              <w:rPr>
                <w:rFonts w:ascii="맑은 고딕" w:eastAsia="맑은 고딕" w:hAnsi="맑은 고딕"/>
                <w:bCs/>
              </w:rPr>
              <w:t>3,500,000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52268">
              <w:rPr>
                <w:noProof/>
              </w:rPr>
              <w:drawing>
                <wp:inline distT="0" distB="0" distL="0" distR="0" wp14:anchorId="45479F54" wp14:editId="67B82950">
                  <wp:extent cx="6254151" cy="3717893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9349" cy="3726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522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ED4ECA" wp14:editId="3BF46770">
                  <wp:extent cx="6133382" cy="3486785"/>
                  <wp:effectExtent l="0" t="0" r="127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7063" cy="3488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7"/>
        <w:gridCol w:w="3499"/>
        <w:gridCol w:w="1861"/>
        <w:gridCol w:w="224"/>
        <w:gridCol w:w="673"/>
        <w:gridCol w:w="105"/>
        <w:gridCol w:w="2706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81C74" w:rsidP="00CE16E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부가세과세기간등록</w:t>
            </w:r>
          </w:p>
        </w:tc>
      </w:tr>
      <w:tr w:rsidR="00525CD8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001A3" w:rsidRDefault="00525CD8" w:rsidP="000001A3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A1FCE">
              <w:rPr>
                <w:rFonts w:eastAsiaTheme="minorHAnsi" w:cs="굴림"/>
                <w:b/>
                <w:color w:val="000000"/>
                <w:kern w:val="0"/>
                <w:szCs w:val="20"/>
              </w:rPr>
              <w:t>1</w:t>
            </w:r>
            <w:r w:rsidR="00574C02">
              <w:rPr>
                <w:rFonts w:eastAsiaTheme="minorHAnsi" w:cs="굴림"/>
                <w:b/>
                <w:color w:val="000000"/>
                <w:kern w:val="0"/>
                <w:szCs w:val="20"/>
              </w:rPr>
              <w:t>8</w:t>
            </w:r>
            <w:r w:rsidR="003A1FCE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3A1FC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0001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담당자는 </w:t>
            </w:r>
            <w:r w:rsidR="000001A3">
              <w:rPr>
                <w:rFonts w:ascii="Calibri" w:eastAsiaTheme="minorHAnsi" w:hAnsi="Calibri" w:cs="Calibri"/>
                <w:b/>
                <w:color w:val="000000"/>
                <w:kern w:val="0"/>
                <w:szCs w:val="20"/>
              </w:rPr>
              <w:t> </w:t>
            </w:r>
            <w:r w:rsidR="000001A3" w:rsidRPr="004E1D60">
              <w:rPr>
                <w:rFonts w:eastAsiaTheme="minorHAnsi" w:cs="Calibri"/>
                <w:b/>
                <w:color w:val="000000"/>
                <w:kern w:val="0"/>
                <w:szCs w:val="20"/>
              </w:rPr>
              <w:t>‘2020</w:t>
            </w:r>
            <w:r w:rsidR="000001A3" w:rsidRPr="004E1D60">
              <w:rPr>
                <w:rFonts w:eastAsiaTheme="minorHAnsi" w:cs="Calibri" w:hint="eastAsia"/>
                <w:b/>
                <w:color w:val="000000"/>
                <w:kern w:val="0"/>
                <w:szCs w:val="20"/>
              </w:rPr>
              <w:t xml:space="preserve">년 </w:t>
            </w:r>
            <w:r w:rsidR="002644D3">
              <w:rPr>
                <w:rFonts w:eastAsiaTheme="minorHAnsi" w:cs="Calibri"/>
                <w:b/>
                <w:color w:val="000000"/>
                <w:kern w:val="0"/>
                <w:szCs w:val="20"/>
              </w:rPr>
              <w:t>2</w:t>
            </w:r>
            <w:r w:rsidR="000001A3" w:rsidRPr="004E1D60">
              <w:rPr>
                <w:rFonts w:eastAsiaTheme="minorHAnsi" w:cs="Calibri" w:hint="eastAsia"/>
                <w:b/>
                <w:color w:val="000000"/>
                <w:kern w:val="0"/>
                <w:szCs w:val="20"/>
              </w:rPr>
              <w:t xml:space="preserve">기 </w:t>
            </w:r>
            <w:r w:rsidR="00A77B87">
              <w:rPr>
                <w:rFonts w:eastAsiaTheme="minorHAnsi" w:cs="Calibri" w:hint="eastAsia"/>
                <w:b/>
                <w:color w:val="000000"/>
                <w:kern w:val="0"/>
                <w:szCs w:val="20"/>
              </w:rPr>
              <w:t>예</w:t>
            </w:r>
            <w:r w:rsidR="000001A3" w:rsidRPr="004E1D60">
              <w:rPr>
                <w:rFonts w:eastAsiaTheme="minorHAnsi" w:cs="Calibri" w:hint="eastAsia"/>
                <w:b/>
                <w:color w:val="000000"/>
                <w:kern w:val="0"/>
                <w:szCs w:val="20"/>
              </w:rPr>
              <w:t>정</w:t>
            </w:r>
            <w:r w:rsidR="000001A3" w:rsidRPr="004E1D60">
              <w:rPr>
                <w:rFonts w:eastAsiaTheme="minorHAnsi" w:cs="Calibri"/>
                <w:b/>
                <w:color w:val="000000"/>
                <w:kern w:val="0"/>
                <w:szCs w:val="20"/>
              </w:rPr>
              <w:t>’</w:t>
            </w:r>
            <w:r w:rsidR="000001A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신고를 하기 위하여</w:t>
            </w:r>
          </w:p>
          <w:p w:rsidR="00CC790E" w:rsidRDefault="000001A3" w:rsidP="000001A3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부가세과세기간등록]화면에서</w:t>
            </w:r>
            <w:r w:rsidR="00CC790E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CC790E">
              <w:rPr>
                <w:rFonts w:eastAsiaTheme="minorHAnsi" w:cs="굴림"/>
                <w:b/>
                <w:color w:val="000000"/>
                <w:kern w:val="0"/>
                <w:szCs w:val="20"/>
              </w:rPr>
              <w:t>2</w:t>
            </w:r>
            <w:r w:rsidR="00CC790E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기 </w:t>
            </w:r>
            <w:r w:rsidR="00B47D3B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정신고를 위한 기간을</w:t>
            </w:r>
          </w:p>
          <w:p w:rsidR="000001A3" w:rsidRPr="00FE373E" w:rsidRDefault="000001A3" w:rsidP="000001A3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등록하고자 한다. 담당자가 </w:t>
            </w:r>
            <w:r w:rsidR="0099253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등록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해야 하는 신고기간으로 </w:t>
            </w:r>
            <w:r>
              <w:rPr>
                <w:rFonts w:ascii="Calibri" w:eastAsiaTheme="minorHAnsi" w:hAnsi="Calibri" w:cs="Calibri" w:hint="eastAsia"/>
                <w:b/>
                <w:color w:val="000000"/>
                <w:kern w:val="0"/>
                <w:szCs w:val="20"/>
              </w:rPr>
              <w:t>옳은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:rsidR="000001A3" w:rsidRPr="00266F96" w:rsidRDefault="000001A3" w:rsidP="000001A3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66F96">
              <w:rPr>
                <w:rFonts w:eastAsiaTheme="minorHAnsi" w:cs="Calibri"/>
                <w:color w:val="000000"/>
                <w:kern w:val="0"/>
                <w:szCs w:val="20"/>
              </w:rPr>
              <w:t> </w:t>
            </w:r>
            <w:r w:rsidRPr="00266F96">
              <w:rPr>
                <w:rFonts w:eastAsiaTheme="minorHAnsi" w:cs="Calibri" w:hint="eastAsia"/>
                <w:color w:val="000000"/>
                <w:kern w:val="0"/>
                <w:szCs w:val="20"/>
              </w:rPr>
              <w:t>2</w:t>
            </w:r>
            <w:r w:rsidRPr="00266F96">
              <w:rPr>
                <w:rFonts w:eastAsiaTheme="minorHAnsi" w:cs="Calibri"/>
                <w:color w:val="000000"/>
                <w:kern w:val="0"/>
                <w:szCs w:val="20"/>
              </w:rPr>
              <w:t>020.01.01 – 2020.03.31</w:t>
            </w:r>
          </w:p>
          <w:p w:rsidR="000001A3" w:rsidRPr="00266F96" w:rsidRDefault="000001A3" w:rsidP="000001A3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2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>020.04.01 – 2020.06.30</w:t>
            </w:r>
          </w:p>
          <w:p w:rsidR="000001A3" w:rsidRPr="00266F96" w:rsidRDefault="000001A3" w:rsidP="000001A3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2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>020.07.01 – 2020.09.30</w:t>
            </w:r>
          </w:p>
          <w:p w:rsidR="00525CD8" w:rsidRPr="00AE1D9B" w:rsidRDefault="000001A3" w:rsidP="000001A3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="Calibri" w:eastAsiaTheme="minorHAnsi" w:hAnsi="Calibri" w:cs="Calibri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>④ 2020.10.01 – 2020.12.31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001A3" w:rsidRDefault="000001A3" w:rsidP="00000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0001A3" w:rsidRDefault="000001A3" w:rsidP="00000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 w:rsidR="002644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:rsidR="00525CD8" w:rsidRPr="00C14B8C" w:rsidRDefault="000001A3" w:rsidP="00000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2644D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  <w:r w:rsidR="002303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기예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정신고기간은 </w:t>
            </w:r>
            <w:r w:rsidR="002644D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2020.07.01 – 2020.09.30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30125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AD8798" wp14:editId="0E03290A">
                  <wp:extent cx="6263640" cy="4251960"/>
                  <wp:effectExtent l="0" t="0" r="381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0" cy="425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661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EEF919" wp14:editId="357C74B7">
                  <wp:extent cx="6080760" cy="408432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760" cy="408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885"/>
        <w:gridCol w:w="3510"/>
        <w:gridCol w:w="1760"/>
        <w:gridCol w:w="225"/>
        <w:gridCol w:w="675"/>
        <w:gridCol w:w="105"/>
        <w:gridCol w:w="2756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C01A7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A6517" w:rsidP="007A65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 부속서류</w:t>
            </w:r>
          </w:p>
        </w:tc>
      </w:tr>
      <w:tr w:rsidR="000C01A7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1F74" w:rsidRDefault="004E0D3A" w:rsidP="004E0D3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19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235F9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첨부그림과</w:t>
            </w:r>
            <w:r w:rsidR="00461F7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235F9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같이 전표처리하였다.</w:t>
            </w:r>
            <w:r w:rsidR="00235F96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235F9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부가세신고시 작성되는</w:t>
            </w:r>
          </w:p>
          <w:p w:rsidR="004E0D3A" w:rsidRPr="00FE373E" w:rsidRDefault="00461F74" w:rsidP="004E0D3A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 </w:t>
            </w:r>
            <w:r w:rsidR="00235F9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부가세 신고 서류로</w:t>
            </w:r>
            <w:r w:rsidR="009F3CA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1073B">
              <w:rPr>
                <w:rFonts w:ascii="Calibri" w:eastAsiaTheme="minorHAnsi" w:hAnsi="Calibri" w:cs="Calibri" w:hint="eastAsia"/>
                <w:b/>
                <w:color w:val="000000"/>
                <w:kern w:val="0"/>
                <w:szCs w:val="20"/>
              </w:rPr>
              <w:t>옳은</w:t>
            </w:r>
            <w:r w:rsidR="004E0D3A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:rsidR="004E0D3A" w:rsidRPr="00266F96" w:rsidRDefault="004E0D3A" w:rsidP="004E0D3A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66F96">
              <w:rPr>
                <w:rFonts w:eastAsiaTheme="minorHAnsi" w:cs="Calibri"/>
                <w:color w:val="000000"/>
                <w:kern w:val="0"/>
                <w:szCs w:val="20"/>
              </w:rPr>
              <w:t> </w:t>
            </w:r>
            <w:r w:rsidR="00514052">
              <w:rPr>
                <w:rFonts w:eastAsiaTheme="minorHAnsi" w:cs="Calibri" w:hint="eastAsia"/>
                <w:color w:val="000000"/>
                <w:kern w:val="0"/>
                <w:szCs w:val="20"/>
              </w:rPr>
              <w:t>매출처별세금계산서합계표</w:t>
            </w:r>
          </w:p>
          <w:p w:rsidR="004E0D3A" w:rsidRPr="00266F96" w:rsidRDefault="004E0D3A" w:rsidP="00266F9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14052">
              <w:rPr>
                <w:rFonts w:eastAsiaTheme="minorHAnsi" w:cs="굴림" w:hint="eastAsia"/>
                <w:color w:val="000000"/>
                <w:kern w:val="0"/>
                <w:szCs w:val="20"/>
              </w:rPr>
              <w:t>매입처별세금계산서합계표</w:t>
            </w:r>
          </w:p>
          <w:p w:rsidR="00525CD8" w:rsidRPr="00266F96" w:rsidRDefault="004E0D3A" w:rsidP="00266F9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14052">
              <w:rPr>
                <w:rFonts w:eastAsiaTheme="minorHAnsi" w:cs="굴림" w:hint="eastAsia"/>
                <w:color w:val="000000"/>
                <w:kern w:val="0"/>
                <w:szCs w:val="20"/>
              </w:rPr>
              <w:t>매출처별계산서합계표</w:t>
            </w:r>
          </w:p>
          <w:p w:rsidR="00266F96" w:rsidRPr="00F01620" w:rsidRDefault="00514052" w:rsidP="00266F9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매입처별계산서합계표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E0D3A" w:rsidRDefault="004E0D3A" w:rsidP="004E0D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4E0D3A" w:rsidRDefault="004E0D3A" w:rsidP="004E0D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 w:rsidR="00266F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:rsidR="004E0D3A" w:rsidRPr="001D7599" w:rsidRDefault="004E0D3A" w:rsidP="004E0D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:rsidR="00525CD8" w:rsidRDefault="00641CB3" w:rsidP="004E0D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매입자료이면서 </w:t>
            </w:r>
            <w:r w:rsidR="000C01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증빙이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0C01A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0C01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전사세금계산서</w:t>
            </w:r>
            <w:r w:rsidR="000C01A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0C01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이므로</w:t>
            </w:r>
          </w:p>
          <w:p w:rsidR="000C01A7" w:rsidRPr="00F01620" w:rsidRDefault="000C01A7" w:rsidP="004E0D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매입처별세금계산서합계표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 반영되어 작성된다.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74C8E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A89D5E" wp14:editId="05147B80">
                  <wp:extent cx="6073140" cy="4290060"/>
                  <wp:effectExtent l="0" t="0" r="381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140" cy="429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1"/>
        <w:gridCol w:w="7285"/>
        <w:gridCol w:w="275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85F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165CBF" wp14:editId="0DD7B8A1">
                  <wp:extent cx="6149340" cy="4000500"/>
                  <wp:effectExtent l="0" t="0" r="381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157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45E19D" wp14:editId="795196CC">
                  <wp:extent cx="6294120" cy="419100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0" cy="419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"/>
        <w:gridCol w:w="889"/>
        <w:gridCol w:w="3464"/>
        <w:gridCol w:w="1943"/>
        <w:gridCol w:w="223"/>
        <w:gridCol w:w="667"/>
        <w:gridCol w:w="104"/>
        <w:gridCol w:w="2679"/>
      </w:tblGrid>
      <w:tr w:rsidR="00525CD8" w:rsidRPr="00F01620" w:rsidTr="00DB712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236D" w:rsidRPr="00F01620" w:rsidTr="00DB712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66D75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부가가치세-전자세금계산서</w:t>
            </w:r>
          </w:p>
        </w:tc>
      </w:tr>
      <w:tr w:rsidR="00006E76" w:rsidRPr="00F01620" w:rsidTr="00DB712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D4B4E" w:rsidRPr="00FE373E" w:rsidRDefault="00525CD8" w:rsidP="00DD4B4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75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DD4B4E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DD4B4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부가세 신고를 하기 위하여 </w:t>
            </w:r>
            <w:r w:rsidR="005D00FD">
              <w:rPr>
                <w:rFonts w:eastAsiaTheme="minorHAnsi" w:cs="굴림"/>
                <w:b/>
                <w:color w:val="000000"/>
                <w:kern w:val="0"/>
                <w:szCs w:val="20"/>
              </w:rPr>
              <w:t>[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전자세금계산서내역비교]화면에서 내역을 비교하니 지니전자 매출전표내역이 국세청 전자세금계산서에 신고된 내역보다 </w:t>
            </w:r>
            <w:r w:rsidR="00AD255D">
              <w:rPr>
                <w:rFonts w:eastAsiaTheme="minorHAnsi" w:cs="굴림"/>
                <w:b/>
                <w:color w:val="000000"/>
                <w:kern w:val="0"/>
                <w:szCs w:val="20"/>
              </w:rPr>
              <w:t>2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건이 작다.</w:t>
            </w:r>
            <w:r w:rsidR="005D00FD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이때</w:t>
            </w:r>
            <w:r w:rsidR="005D00FD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, 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담당자가 차이내역 건수</w:t>
            </w:r>
            <w:r w:rsidR="00553A8E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조</w:t>
            </w:r>
            <w:r w:rsidR="005D0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정을 할 수 있는 화면으로 옳은 것은?</w:t>
            </w:r>
          </w:p>
          <w:p w:rsidR="00DD4B4E" w:rsidRPr="00266F96" w:rsidRDefault="00DD4B4E" w:rsidP="00DD4B4E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66F96">
              <w:rPr>
                <w:rFonts w:eastAsiaTheme="minorHAnsi" w:cs="Calibri"/>
                <w:color w:val="000000"/>
                <w:kern w:val="0"/>
                <w:szCs w:val="20"/>
              </w:rPr>
              <w:t> </w:t>
            </w:r>
            <w:r w:rsidR="00726CA3">
              <w:rPr>
                <w:rFonts w:eastAsiaTheme="minorHAnsi" w:cs="Calibri" w:hint="eastAsia"/>
                <w:color w:val="000000"/>
                <w:kern w:val="0"/>
                <w:szCs w:val="20"/>
              </w:rPr>
              <w:t>전자세금계산서제외건수등록</w:t>
            </w:r>
          </w:p>
          <w:p w:rsidR="00DD4B4E" w:rsidRPr="00266F96" w:rsidRDefault="00DD4B4E" w:rsidP="00DD4B4E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26CA3">
              <w:rPr>
                <w:rFonts w:eastAsiaTheme="minorHAnsi" w:cs="굴림" w:hint="eastAsia"/>
                <w:color w:val="000000"/>
                <w:kern w:val="0"/>
                <w:szCs w:val="20"/>
              </w:rPr>
              <w:t>전자계산서제외건수등록</w:t>
            </w:r>
          </w:p>
          <w:p w:rsidR="00DD4B4E" w:rsidRPr="00266F96" w:rsidRDefault="00DD4B4E" w:rsidP="00DD4B4E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26CA3">
              <w:rPr>
                <w:rFonts w:eastAsiaTheme="minorHAnsi" w:cs="굴림" w:hint="eastAsia"/>
                <w:color w:val="000000"/>
                <w:kern w:val="0"/>
                <w:szCs w:val="20"/>
              </w:rPr>
              <w:t>매출외세금계산서등록및출력</w:t>
            </w:r>
          </w:p>
          <w:p w:rsidR="00525CD8" w:rsidRPr="00F01620" w:rsidRDefault="00DD4B4E" w:rsidP="00726CA3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="00726CA3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26CA3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부가세신고전표집계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D4B4E" w:rsidRDefault="00DD4B4E" w:rsidP="00DD4B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55D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55D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2020-04</w:t>
            </w:r>
            <w:r w:rsidR="00555D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회_</w:t>
            </w:r>
            <w:r w:rsidR="00555D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555D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D4B4E" w:rsidRDefault="00DD4B4E" w:rsidP="00DD4B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 w:rsidR="00971C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:rsidR="00DD4B4E" w:rsidRPr="001D7599" w:rsidRDefault="00DD4B4E" w:rsidP="00DD4B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:rsidR="00525CD8" w:rsidRDefault="00C0236D" w:rsidP="00DD4B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전자세금계산서의 건수가 맞지않기 때문에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전자세금계산서제외건수등록]</w:t>
            </w:r>
          </w:p>
          <w:p w:rsidR="00C0236D" w:rsidRPr="00F01620" w:rsidRDefault="00C0236D" w:rsidP="00DD4B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건수를 조정해 줄 수 있다.</w:t>
            </w:r>
          </w:p>
        </w:tc>
      </w:tr>
      <w:tr w:rsidR="00525CD8" w:rsidRPr="00F01620" w:rsidTr="00DB712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DB71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6E76">
              <w:rPr>
                <w:noProof/>
              </w:rPr>
              <w:drawing>
                <wp:inline distT="0" distB="0" distL="0" distR="0" wp14:anchorId="4438FCFC" wp14:editId="594E2A95">
                  <wp:extent cx="6332220" cy="3942715"/>
                  <wp:effectExtent l="0" t="0" r="0" b="63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2181" cy="3948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7B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19199F" wp14:editId="1523765D">
                  <wp:extent cx="6149340" cy="4000500"/>
                  <wp:effectExtent l="0" t="0" r="381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C17164" w:rsidRDefault="00C17164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4D72EA" w:rsidRPr="00F01620" w:rsidTr="00701DAE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4D72EA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4D72EA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4D72EA" w:rsidRPr="00F01620" w:rsidTr="00701DA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4D72EA" w:rsidRPr="00F01620" w:rsidTr="00701DA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4D72EA" w:rsidRPr="00F01620" w:rsidTr="00701DA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4D72EA" w:rsidRPr="00F01620" w:rsidTr="00701DA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4D72EA" w:rsidRPr="00F01620" w:rsidRDefault="004D72EA" w:rsidP="00701DA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D72EA" w:rsidRPr="00D048E3" w:rsidRDefault="004D72EA" w:rsidP="00701DA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F88" w:rsidRDefault="008A0F88" w:rsidP="00D31DDF">
      <w:pPr>
        <w:spacing w:after="0" w:line="240" w:lineRule="auto"/>
      </w:pPr>
      <w:r>
        <w:separator/>
      </w:r>
    </w:p>
  </w:endnote>
  <w:endnote w:type="continuationSeparator" w:id="0">
    <w:p w:rsidR="008A0F88" w:rsidRDefault="008A0F88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altName w:val="Arial Unicode MS"/>
    <w:panose1 w:val="02030604000101010101"/>
    <w:charset w:val="81"/>
    <w:family w:val="modern"/>
    <w:pitch w:val="variable"/>
    <w:sig w:usb0="F7002EFF" w:usb1="19DFFFFF" w:usb2="001BFDD7" w:usb3="00000000" w:csb0="001F01F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F88" w:rsidRDefault="008A0F88" w:rsidP="00D31DDF">
      <w:pPr>
        <w:spacing w:after="0" w:line="240" w:lineRule="auto"/>
      </w:pPr>
      <w:r>
        <w:separator/>
      </w:r>
    </w:p>
  </w:footnote>
  <w:footnote w:type="continuationSeparator" w:id="0">
    <w:p w:rsidR="008A0F88" w:rsidRDefault="008A0F88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F27BA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AE17ED5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B6143B3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EE052F0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6CB30D4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7110C9A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77B04D5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C120644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C19331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C9E0ACA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1CE36CD4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A7A2217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2" w15:restartNumberingAfterBreak="0">
    <w:nsid w:val="3D7F6E51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F542A9D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FD4337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68560203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6D0A5758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710B08EE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77F8342F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1"/>
  </w:num>
  <w:num w:numId="2">
    <w:abstractNumId w:val="14"/>
  </w:num>
  <w:num w:numId="3">
    <w:abstractNumId w:val="6"/>
  </w:num>
  <w:num w:numId="4">
    <w:abstractNumId w:val="3"/>
  </w:num>
  <w:num w:numId="5">
    <w:abstractNumId w:val="0"/>
  </w:num>
  <w:num w:numId="6">
    <w:abstractNumId w:val="18"/>
  </w:num>
  <w:num w:numId="7">
    <w:abstractNumId w:val="1"/>
  </w:num>
  <w:num w:numId="8">
    <w:abstractNumId w:val="4"/>
  </w:num>
  <w:num w:numId="9">
    <w:abstractNumId w:val="12"/>
  </w:num>
  <w:num w:numId="10">
    <w:abstractNumId w:val="10"/>
  </w:num>
  <w:num w:numId="11">
    <w:abstractNumId w:val="16"/>
  </w:num>
  <w:num w:numId="12">
    <w:abstractNumId w:val="5"/>
  </w:num>
  <w:num w:numId="13">
    <w:abstractNumId w:val="13"/>
  </w:num>
  <w:num w:numId="14">
    <w:abstractNumId w:val="9"/>
  </w:num>
  <w:num w:numId="15">
    <w:abstractNumId w:val="8"/>
  </w:num>
  <w:num w:numId="16">
    <w:abstractNumId w:val="17"/>
  </w:num>
  <w:num w:numId="17">
    <w:abstractNumId w:val="2"/>
  </w:num>
  <w:num w:numId="18">
    <w:abstractNumId w:val="15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01A3"/>
    <w:rsid w:val="00006E76"/>
    <w:rsid w:val="00025B1E"/>
    <w:rsid w:val="000274E6"/>
    <w:rsid w:val="00031527"/>
    <w:rsid w:val="0004741F"/>
    <w:rsid w:val="0005068C"/>
    <w:rsid w:val="00054491"/>
    <w:rsid w:val="00055490"/>
    <w:rsid w:val="00060810"/>
    <w:rsid w:val="000751FD"/>
    <w:rsid w:val="00077233"/>
    <w:rsid w:val="00077BCC"/>
    <w:rsid w:val="00080BBC"/>
    <w:rsid w:val="00080E24"/>
    <w:rsid w:val="00081C74"/>
    <w:rsid w:val="00082C4F"/>
    <w:rsid w:val="0009079D"/>
    <w:rsid w:val="0009182B"/>
    <w:rsid w:val="000B157F"/>
    <w:rsid w:val="000C01A7"/>
    <w:rsid w:val="000C0982"/>
    <w:rsid w:val="000C3411"/>
    <w:rsid w:val="000C48AE"/>
    <w:rsid w:val="000E799E"/>
    <w:rsid w:val="000F158F"/>
    <w:rsid w:val="000F6C42"/>
    <w:rsid w:val="000F7D13"/>
    <w:rsid w:val="001010FE"/>
    <w:rsid w:val="001026F9"/>
    <w:rsid w:val="0010761C"/>
    <w:rsid w:val="00107FCD"/>
    <w:rsid w:val="0011052E"/>
    <w:rsid w:val="001167D9"/>
    <w:rsid w:val="0012126A"/>
    <w:rsid w:val="001235D4"/>
    <w:rsid w:val="00125C51"/>
    <w:rsid w:val="00131CB8"/>
    <w:rsid w:val="0013558D"/>
    <w:rsid w:val="00141499"/>
    <w:rsid w:val="0014714D"/>
    <w:rsid w:val="00147EEB"/>
    <w:rsid w:val="00152268"/>
    <w:rsid w:val="001550CB"/>
    <w:rsid w:val="0016134C"/>
    <w:rsid w:val="001708FE"/>
    <w:rsid w:val="001715E3"/>
    <w:rsid w:val="00173699"/>
    <w:rsid w:val="00181C80"/>
    <w:rsid w:val="00185E52"/>
    <w:rsid w:val="00185FDE"/>
    <w:rsid w:val="00190DE6"/>
    <w:rsid w:val="00193890"/>
    <w:rsid w:val="00193E5F"/>
    <w:rsid w:val="0019730E"/>
    <w:rsid w:val="001A151B"/>
    <w:rsid w:val="001A4E40"/>
    <w:rsid w:val="001A7FC5"/>
    <w:rsid w:val="001D7496"/>
    <w:rsid w:val="001D7614"/>
    <w:rsid w:val="001E1B73"/>
    <w:rsid w:val="001E5035"/>
    <w:rsid w:val="001F6168"/>
    <w:rsid w:val="001F6E36"/>
    <w:rsid w:val="002003D1"/>
    <w:rsid w:val="00202F2B"/>
    <w:rsid w:val="0020417A"/>
    <w:rsid w:val="00213A55"/>
    <w:rsid w:val="00215D72"/>
    <w:rsid w:val="00216FD2"/>
    <w:rsid w:val="00222AD2"/>
    <w:rsid w:val="00224191"/>
    <w:rsid w:val="002265C4"/>
    <w:rsid w:val="0023032F"/>
    <w:rsid w:val="00235F96"/>
    <w:rsid w:val="00244CC6"/>
    <w:rsid w:val="002548DA"/>
    <w:rsid w:val="0026007B"/>
    <w:rsid w:val="002644D3"/>
    <w:rsid w:val="002651E0"/>
    <w:rsid w:val="00266D75"/>
    <w:rsid w:val="00266F96"/>
    <w:rsid w:val="002700C4"/>
    <w:rsid w:val="00271159"/>
    <w:rsid w:val="00281B30"/>
    <w:rsid w:val="0028324B"/>
    <w:rsid w:val="00284950"/>
    <w:rsid w:val="002A07D4"/>
    <w:rsid w:val="002A6975"/>
    <w:rsid w:val="002E3A2D"/>
    <w:rsid w:val="003132C5"/>
    <w:rsid w:val="00315CA0"/>
    <w:rsid w:val="003214C4"/>
    <w:rsid w:val="00327D36"/>
    <w:rsid w:val="00332AFB"/>
    <w:rsid w:val="003337AC"/>
    <w:rsid w:val="003340CA"/>
    <w:rsid w:val="003505C1"/>
    <w:rsid w:val="00351F58"/>
    <w:rsid w:val="00354791"/>
    <w:rsid w:val="003627FB"/>
    <w:rsid w:val="00384513"/>
    <w:rsid w:val="00392783"/>
    <w:rsid w:val="003A08C2"/>
    <w:rsid w:val="003A1FCE"/>
    <w:rsid w:val="003B4CAD"/>
    <w:rsid w:val="003D1528"/>
    <w:rsid w:val="003D4329"/>
    <w:rsid w:val="003D6CC3"/>
    <w:rsid w:val="003E5896"/>
    <w:rsid w:val="003E767C"/>
    <w:rsid w:val="003F44E2"/>
    <w:rsid w:val="00400277"/>
    <w:rsid w:val="00406BF6"/>
    <w:rsid w:val="00412D50"/>
    <w:rsid w:val="004136A0"/>
    <w:rsid w:val="004179F5"/>
    <w:rsid w:val="00427316"/>
    <w:rsid w:val="00430125"/>
    <w:rsid w:val="00432CCF"/>
    <w:rsid w:val="00432DAD"/>
    <w:rsid w:val="00435414"/>
    <w:rsid w:val="00443648"/>
    <w:rsid w:val="00443E84"/>
    <w:rsid w:val="00451BBD"/>
    <w:rsid w:val="004520E3"/>
    <w:rsid w:val="004568C2"/>
    <w:rsid w:val="00461F74"/>
    <w:rsid w:val="00464E09"/>
    <w:rsid w:val="004655C3"/>
    <w:rsid w:val="0046593C"/>
    <w:rsid w:val="004667FC"/>
    <w:rsid w:val="004735A7"/>
    <w:rsid w:val="00474364"/>
    <w:rsid w:val="00476C1F"/>
    <w:rsid w:val="00483A75"/>
    <w:rsid w:val="004926E1"/>
    <w:rsid w:val="004A5C0F"/>
    <w:rsid w:val="004C1EC0"/>
    <w:rsid w:val="004D31DC"/>
    <w:rsid w:val="004D5866"/>
    <w:rsid w:val="004D660A"/>
    <w:rsid w:val="004D72EA"/>
    <w:rsid w:val="004E0D3A"/>
    <w:rsid w:val="004E1D60"/>
    <w:rsid w:val="004F04B7"/>
    <w:rsid w:val="00501FDC"/>
    <w:rsid w:val="00502023"/>
    <w:rsid w:val="005110EC"/>
    <w:rsid w:val="00514052"/>
    <w:rsid w:val="00516401"/>
    <w:rsid w:val="00524A06"/>
    <w:rsid w:val="00525CD8"/>
    <w:rsid w:val="00525D0E"/>
    <w:rsid w:val="00527912"/>
    <w:rsid w:val="00535D5A"/>
    <w:rsid w:val="00535E7B"/>
    <w:rsid w:val="00536B59"/>
    <w:rsid w:val="00547467"/>
    <w:rsid w:val="00552C7B"/>
    <w:rsid w:val="00553A8E"/>
    <w:rsid w:val="005556B6"/>
    <w:rsid w:val="0055595B"/>
    <w:rsid w:val="00555D6D"/>
    <w:rsid w:val="0056255E"/>
    <w:rsid w:val="00574C02"/>
    <w:rsid w:val="00576A03"/>
    <w:rsid w:val="0058289B"/>
    <w:rsid w:val="005867F8"/>
    <w:rsid w:val="0059484B"/>
    <w:rsid w:val="005A2CFE"/>
    <w:rsid w:val="005A631C"/>
    <w:rsid w:val="005A7BE5"/>
    <w:rsid w:val="005C1A7F"/>
    <w:rsid w:val="005C6684"/>
    <w:rsid w:val="005D00FD"/>
    <w:rsid w:val="005D33EE"/>
    <w:rsid w:val="005D6958"/>
    <w:rsid w:val="005E0073"/>
    <w:rsid w:val="005E0D67"/>
    <w:rsid w:val="005E628F"/>
    <w:rsid w:val="00603812"/>
    <w:rsid w:val="0061073B"/>
    <w:rsid w:val="00617CC1"/>
    <w:rsid w:val="006228B8"/>
    <w:rsid w:val="006278BD"/>
    <w:rsid w:val="006322F6"/>
    <w:rsid w:val="00634FED"/>
    <w:rsid w:val="00641C5E"/>
    <w:rsid w:val="00641CB3"/>
    <w:rsid w:val="006455A4"/>
    <w:rsid w:val="00645749"/>
    <w:rsid w:val="00647458"/>
    <w:rsid w:val="00650C0E"/>
    <w:rsid w:val="006512ED"/>
    <w:rsid w:val="00652741"/>
    <w:rsid w:val="00655298"/>
    <w:rsid w:val="006566DE"/>
    <w:rsid w:val="00660E70"/>
    <w:rsid w:val="00661B62"/>
    <w:rsid w:val="00664CF8"/>
    <w:rsid w:val="00664FB0"/>
    <w:rsid w:val="006655B2"/>
    <w:rsid w:val="006702F6"/>
    <w:rsid w:val="006761A8"/>
    <w:rsid w:val="006A29CB"/>
    <w:rsid w:val="006A63EA"/>
    <w:rsid w:val="006B02B9"/>
    <w:rsid w:val="006B311B"/>
    <w:rsid w:val="006C1A52"/>
    <w:rsid w:val="006C29BA"/>
    <w:rsid w:val="006D0D24"/>
    <w:rsid w:val="006D6F5C"/>
    <w:rsid w:val="006E2F33"/>
    <w:rsid w:val="006E7AAF"/>
    <w:rsid w:val="006F259C"/>
    <w:rsid w:val="0070164E"/>
    <w:rsid w:val="007022CD"/>
    <w:rsid w:val="0070699E"/>
    <w:rsid w:val="00716238"/>
    <w:rsid w:val="0072067C"/>
    <w:rsid w:val="0072439C"/>
    <w:rsid w:val="00726CA3"/>
    <w:rsid w:val="00732119"/>
    <w:rsid w:val="0073235C"/>
    <w:rsid w:val="0074115C"/>
    <w:rsid w:val="00746D2D"/>
    <w:rsid w:val="00751AD7"/>
    <w:rsid w:val="00753B89"/>
    <w:rsid w:val="0075411E"/>
    <w:rsid w:val="00757E99"/>
    <w:rsid w:val="00772231"/>
    <w:rsid w:val="00772805"/>
    <w:rsid w:val="00774A87"/>
    <w:rsid w:val="00775F31"/>
    <w:rsid w:val="007830D2"/>
    <w:rsid w:val="00783B68"/>
    <w:rsid w:val="0079517C"/>
    <w:rsid w:val="007976D5"/>
    <w:rsid w:val="007A2EB0"/>
    <w:rsid w:val="007A6517"/>
    <w:rsid w:val="007A69A4"/>
    <w:rsid w:val="007B12FA"/>
    <w:rsid w:val="007B4079"/>
    <w:rsid w:val="007B641C"/>
    <w:rsid w:val="007D0929"/>
    <w:rsid w:val="007D0C42"/>
    <w:rsid w:val="007E3057"/>
    <w:rsid w:val="007E5FDC"/>
    <w:rsid w:val="007E6DBB"/>
    <w:rsid w:val="00801A0E"/>
    <w:rsid w:val="00804413"/>
    <w:rsid w:val="00807E7D"/>
    <w:rsid w:val="0081130B"/>
    <w:rsid w:val="0081648A"/>
    <w:rsid w:val="00823D57"/>
    <w:rsid w:val="0083191F"/>
    <w:rsid w:val="008352B2"/>
    <w:rsid w:val="00843C83"/>
    <w:rsid w:val="008542AD"/>
    <w:rsid w:val="00860F64"/>
    <w:rsid w:val="00862B43"/>
    <w:rsid w:val="00864962"/>
    <w:rsid w:val="00864C71"/>
    <w:rsid w:val="008714F5"/>
    <w:rsid w:val="00872CF0"/>
    <w:rsid w:val="008748B9"/>
    <w:rsid w:val="00874C8E"/>
    <w:rsid w:val="00876141"/>
    <w:rsid w:val="00877D0C"/>
    <w:rsid w:val="0088142E"/>
    <w:rsid w:val="00897BA2"/>
    <w:rsid w:val="00897D18"/>
    <w:rsid w:val="008A0F88"/>
    <w:rsid w:val="008A4A13"/>
    <w:rsid w:val="008B153D"/>
    <w:rsid w:val="008B5007"/>
    <w:rsid w:val="008B6F92"/>
    <w:rsid w:val="008D177B"/>
    <w:rsid w:val="008E510A"/>
    <w:rsid w:val="008E654F"/>
    <w:rsid w:val="008F2A7D"/>
    <w:rsid w:val="008F5950"/>
    <w:rsid w:val="008F7A83"/>
    <w:rsid w:val="00906463"/>
    <w:rsid w:val="009076B5"/>
    <w:rsid w:val="0091087D"/>
    <w:rsid w:val="009167E2"/>
    <w:rsid w:val="00917AAA"/>
    <w:rsid w:val="00920536"/>
    <w:rsid w:val="009237EC"/>
    <w:rsid w:val="00932CA8"/>
    <w:rsid w:val="00945674"/>
    <w:rsid w:val="009634EC"/>
    <w:rsid w:val="00966A76"/>
    <w:rsid w:val="00971C00"/>
    <w:rsid w:val="00975B17"/>
    <w:rsid w:val="0099253D"/>
    <w:rsid w:val="00996D3A"/>
    <w:rsid w:val="009A7EA3"/>
    <w:rsid w:val="009B4F50"/>
    <w:rsid w:val="009C008A"/>
    <w:rsid w:val="009C63E8"/>
    <w:rsid w:val="009C7D44"/>
    <w:rsid w:val="009D093D"/>
    <w:rsid w:val="009E0960"/>
    <w:rsid w:val="009F0C20"/>
    <w:rsid w:val="009F30EC"/>
    <w:rsid w:val="009F3CA0"/>
    <w:rsid w:val="009F5CAD"/>
    <w:rsid w:val="00A020E7"/>
    <w:rsid w:val="00A05488"/>
    <w:rsid w:val="00A1219D"/>
    <w:rsid w:val="00A134D4"/>
    <w:rsid w:val="00A157C6"/>
    <w:rsid w:val="00A17DBA"/>
    <w:rsid w:val="00A21EFE"/>
    <w:rsid w:val="00A24736"/>
    <w:rsid w:val="00A24803"/>
    <w:rsid w:val="00A24D1E"/>
    <w:rsid w:val="00A263E3"/>
    <w:rsid w:val="00A305B2"/>
    <w:rsid w:val="00A34410"/>
    <w:rsid w:val="00A41989"/>
    <w:rsid w:val="00A43DE8"/>
    <w:rsid w:val="00A45C31"/>
    <w:rsid w:val="00A51110"/>
    <w:rsid w:val="00A51E51"/>
    <w:rsid w:val="00A52B16"/>
    <w:rsid w:val="00A56941"/>
    <w:rsid w:val="00A60409"/>
    <w:rsid w:val="00A6061C"/>
    <w:rsid w:val="00A6096F"/>
    <w:rsid w:val="00A732AC"/>
    <w:rsid w:val="00A73BFC"/>
    <w:rsid w:val="00A77B87"/>
    <w:rsid w:val="00A81B61"/>
    <w:rsid w:val="00A90A12"/>
    <w:rsid w:val="00A950B6"/>
    <w:rsid w:val="00AA5AE3"/>
    <w:rsid w:val="00AB4C02"/>
    <w:rsid w:val="00AB650C"/>
    <w:rsid w:val="00AB7B2D"/>
    <w:rsid w:val="00AD255D"/>
    <w:rsid w:val="00AE1000"/>
    <w:rsid w:val="00AE1D9B"/>
    <w:rsid w:val="00AE47AC"/>
    <w:rsid w:val="00AE6329"/>
    <w:rsid w:val="00AE6DBC"/>
    <w:rsid w:val="00AF1C39"/>
    <w:rsid w:val="00B02171"/>
    <w:rsid w:val="00B045EB"/>
    <w:rsid w:val="00B11841"/>
    <w:rsid w:val="00B1464F"/>
    <w:rsid w:val="00B14B73"/>
    <w:rsid w:val="00B16599"/>
    <w:rsid w:val="00B4083F"/>
    <w:rsid w:val="00B456F5"/>
    <w:rsid w:val="00B47D3B"/>
    <w:rsid w:val="00B50B24"/>
    <w:rsid w:val="00B50EBF"/>
    <w:rsid w:val="00B513BD"/>
    <w:rsid w:val="00B57A8D"/>
    <w:rsid w:val="00B608FD"/>
    <w:rsid w:val="00B65F22"/>
    <w:rsid w:val="00B6703E"/>
    <w:rsid w:val="00B67057"/>
    <w:rsid w:val="00B76C01"/>
    <w:rsid w:val="00B85779"/>
    <w:rsid w:val="00B86C09"/>
    <w:rsid w:val="00B93903"/>
    <w:rsid w:val="00B95CCC"/>
    <w:rsid w:val="00BA570D"/>
    <w:rsid w:val="00BB395C"/>
    <w:rsid w:val="00BB3C54"/>
    <w:rsid w:val="00BC3AE4"/>
    <w:rsid w:val="00BD11D3"/>
    <w:rsid w:val="00BD6C53"/>
    <w:rsid w:val="00BD7247"/>
    <w:rsid w:val="00BE1BB8"/>
    <w:rsid w:val="00BE56F7"/>
    <w:rsid w:val="00BE6F43"/>
    <w:rsid w:val="00BE70C5"/>
    <w:rsid w:val="00BF2AD3"/>
    <w:rsid w:val="00BF2DCF"/>
    <w:rsid w:val="00BF56BF"/>
    <w:rsid w:val="00C0236D"/>
    <w:rsid w:val="00C03535"/>
    <w:rsid w:val="00C14B8C"/>
    <w:rsid w:val="00C15B8F"/>
    <w:rsid w:val="00C17164"/>
    <w:rsid w:val="00C17520"/>
    <w:rsid w:val="00C30321"/>
    <w:rsid w:val="00C30C7C"/>
    <w:rsid w:val="00C30E45"/>
    <w:rsid w:val="00C31632"/>
    <w:rsid w:val="00C33395"/>
    <w:rsid w:val="00C37AA9"/>
    <w:rsid w:val="00C42958"/>
    <w:rsid w:val="00C42DC0"/>
    <w:rsid w:val="00C54973"/>
    <w:rsid w:val="00C57935"/>
    <w:rsid w:val="00C61295"/>
    <w:rsid w:val="00C679E3"/>
    <w:rsid w:val="00C708E5"/>
    <w:rsid w:val="00C7583C"/>
    <w:rsid w:val="00C80630"/>
    <w:rsid w:val="00C86D6F"/>
    <w:rsid w:val="00C97A77"/>
    <w:rsid w:val="00CA7143"/>
    <w:rsid w:val="00CA7BCF"/>
    <w:rsid w:val="00CB19B9"/>
    <w:rsid w:val="00CC05B8"/>
    <w:rsid w:val="00CC1529"/>
    <w:rsid w:val="00CC790E"/>
    <w:rsid w:val="00CE16E8"/>
    <w:rsid w:val="00CE4EF3"/>
    <w:rsid w:val="00CF035C"/>
    <w:rsid w:val="00CF53DD"/>
    <w:rsid w:val="00CF57BD"/>
    <w:rsid w:val="00CF5D27"/>
    <w:rsid w:val="00CF7BA0"/>
    <w:rsid w:val="00D007D6"/>
    <w:rsid w:val="00D0304D"/>
    <w:rsid w:val="00D048E3"/>
    <w:rsid w:val="00D11274"/>
    <w:rsid w:val="00D11DEC"/>
    <w:rsid w:val="00D21817"/>
    <w:rsid w:val="00D259AA"/>
    <w:rsid w:val="00D31DDF"/>
    <w:rsid w:val="00D3312F"/>
    <w:rsid w:val="00D342A8"/>
    <w:rsid w:val="00D342AA"/>
    <w:rsid w:val="00D37689"/>
    <w:rsid w:val="00D37BC1"/>
    <w:rsid w:val="00D42C34"/>
    <w:rsid w:val="00D4697B"/>
    <w:rsid w:val="00D50D67"/>
    <w:rsid w:val="00D55B9A"/>
    <w:rsid w:val="00D56E90"/>
    <w:rsid w:val="00D602E2"/>
    <w:rsid w:val="00D60518"/>
    <w:rsid w:val="00D65854"/>
    <w:rsid w:val="00D664EF"/>
    <w:rsid w:val="00D913F3"/>
    <w:rsid w:val="00D93A2F"/>
    <w:rsid w:val="00D93F28"/>
    <w:rsid w:val="00D97E20"/>
    <w:rsid w:val="00DB7124"/>
    <w:rsid w:val="00DC25F3"/>
    <w:rsid w:val="00DC4E03"/>
    <w:rsid w:val="00DC615F"/>
    <w:rsid w:val="00DC76D6"/>
    <w:rsid w:val="00DD16DD"/>
    <w:rsid w:val="00DD2309"/>
    <w:rsid w:val="00DD4B4E"/>
    <w:rsid w:val="00DD6A64"/>
    <w:rsid w:val="00DD7FC8"/>
    <w:rsid w:val="00DE1F3E"/>
    <w:rsid w:val="00DE38BA"/>
    <w:rsid w:val="00DE4196"/>
    <w:rsid w:val="00DE7D5C"/>
    <w:rsid w:val="00DE7D9D"/>
    <w:rsid w:val="00DF37B5"/>
    <w:rsid w:val="00DF3B16"/>
    <w:rsid w:val="00E16B93"/>
    <w:rsid w:val="00E34A8C"/>
    <w:rsid w:val="00E459E7"/>
    <w:rsid w:val="00E50317"/>
    <w:rsid w:val="00E53B8A"/>
    <w:rsid w:val="00E5651A"/>
    <w:rsid w:val="00E57557"/>
    <w:rsid w:val="00E60D38"/>
    <w:rsid w:val="00E61064"/>
    <w:rsid w:val="00E638B6"/>
    <w:rsid w:val="00E6562B"/>
    <w:rsid w:val="00E661B0"/>
    <w:rsid w:val="00E815EE"/>
    <w:rsid w:val="00E85A71"/>
    <w:rsid w:val="00E869D1"/>
    <w:rsid w:val="00E86FE6"/>
    <w:rsid w:val="00E87BCC"/>
    <w:rsid w:val="00E87DDF"/>
    <w:rsid w:val="00E953CC"/>
    <w:rsid w:val="00EA0B55"/>
    <w:rsid w:val="00EA1FF7"/>
    <w:rsid w:val="00EB0006"/>
    <w:rsid w:val="00EB11FA"/>
    <w:rsid w:val="00EB7873"/>
    <w:rsid w:val="00ED13EB"/>
    <w:rsid w:val="00EE3D84"/>
    <w:rsid w:val="00EF1757"/>
    <w:rsid w:val="00F01170"/>
    <w:rsid w:val="00F01620"/>
    <w:rsid w:val="00F15F91"/>
    <w:rsid w:val="00F1650E"/>
    <w:rsid w:val="00F16727"/>
    <w:rsid w:val="00F24D35"/>
    <w:rsid w:val="00F2695B"/>
    <w:rsid w:val="00F404F6"/>
    <w:rsid w:val="00F40950"/>
    <w:rsid w:val="00F51DC7"/>
    <w:rsid w:val="00F55916"/>
    <w:rsid w:val="00F61712"/>
    <w:rsid w:val="00F61E8B"/>
    <w:rsid w:val="00F645DE"/>
    <w:rsid w:val="00F71A32"/>
    <w:rsid w:val="00F75980"/>
    <w:rsid w:val="00F83D04"/>
    <w:rsid w:val="00F85601"/>
    <w:rsid w:val="00F911DE"/>
    <w:rsid w:val="00FA2FA1"/>
    <w:rsid w:val="00FA47CF"/>
    <w:rsid w:val="00FB7E7A"/>
    <w:rsid w:val="00FC208A"/>
    <w:rsid w:val="00FC2EBA"/>
    <w:rsid w:val="00FC3994"/>
    <w:rsid w:val="00FC4DC4"/>
    <w:rsid w:val="00FC6458"/>
    <w:rsid w:val="00FD2E1F"/>
    <w:rsid w:val="00FD597F"/>
    <w:rsid w:val="00FD652A"/>
    <w:rsid w:val="00FE564C"/>
    <w:rsid w:val="00FF3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D4B4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A732A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7">
    <w:name w:val="Table Grid"/>
    <w:basedOn w:val="a1"/>
    <w:uiPriority w:val="59"/>
    <w:rsid w:val="00C42D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BB395C"/>
    <w:pPr>
      <w:widowControl w:val="0"/>
      <w:wordWrap w:val="0"/>
      <w:autoSpaceDE w:val="0"/>
      <w:autoSpaceDN w:val="0"/>
      <w:spacing w:after="0" w:line="240" w:lineRule="auto"/>
    </w:pPr>
  </w:style>
  <w:style w:type="paragraph" w:customStyle="1" w:styleId="a9">
    <w:name w:val="바탕글"/>
    <w:basedOn w:val="a"/>
    <w:rsid w:val="0011052E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9E899E-8016-4E45-ABA5-2EC1E2751E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6626</TotalTime>
  <Pages>1</Pages>
  <Words>1260</Words>
  <Characters>7183</Characters>
  <Application>Microsoft Office Word</Application>
  <DocSecurity>0</DocSecurity>
  <Lines>59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449</cp:revision>
  <dcterms:created xsi:type="dcterms:W3CDTF">2018-06-22T04:35:00Z</dcterms:created>
  <dcterms:modified xsi:type="dcterms:W3CDTF">2020-09-22T00:31:00Z</dcterms:modified>
</cp:coreProperties>
</file>